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22434" w14:textId="77777777" w:rsidR="006C7AAD" w:rsidRPr="008415E7" w:rsidRDefault="006C7AAD" w:rsidP="00401F18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40A09CFC" w14:textId="77777777" w:rsidR="006C7AAD" w:rsidRPr="008415E7" w:rsidRDefault="006C7AAD" w:rsidP="00401F18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4B13BFBF" w14:textId="7CF4D1BE" w:rsidR="00143F45" w:rsidRPr="008415E7" w:rsidRDefault="009E1D8E" w:rsidP="00401F18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8415E7">
        <w:rPr>
          <w:rFonts w:ascii="Arial" w:hAnsi="Arial" w:cs="Arial"/>
          <w:b/>
          <w:iCs/>
          <w:sz w:val="22"/>
          <w:szCs w:val="22"/>
        </w:rPr>
        <w:t>PLANIFICARE</w:t>
      </w:r>
      <w:r w:rsidR="00476939">
        <w:rPr>
          <w:rFonts w:ascii="Arial" w:hAnsi="Arial" w:cs="Arial"/>
          <w:b/>
          <w:iCs/>
          <w:sz w:val="22"/>
          <w:szCs w:val="22"/>
        </w:rPr>
        <w:t xml:space="preserve"> CALENDARISTICĂ</w:t>
      </w:r>
      <w:r w:rsidRPr="008415E7">
        <w:rPr>
          <w:rFonts w:ascii="Arial" w:hAnsi="Arial" w:cs="Arial"/>
          <w:b/>
          <w:iCs/>
          <w:sz w:val="22"/>
          <w:szCs w:val="22"/>
        </w:rPr>
        <w:t xml:space="preserve"> ANUALĂ</w:t>
      </w:r>
    </w:p>
    <w:p w14:paraId="3AE0FFC3" w14:textId="243A07E6" w:rsidR="00401F18" w:rsidRPr="008415E7" w:rsidRDefault="000C17B6" w:rsidP="00401F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15E7">
        <w:rPr>
          <w:rFonts w:ascii="Arial" w:hAnsi="Arial" w:cs="Arial"/>
          <w:b/>
          <w:iCs/>
          <w:sz w:val="22"/>
          <w:szCs w:val="22"/>
        </w:rPr>
        <w:t>CHIMIE</w:t>
      </w:r>
      <w:r w:rsidR="00475184" w:rsidRPr="008415E7">
        <w:rPr>
          <w:rFonts w:ascii="Arial" w:hAnsi="Arial" w:cs="Arial"/>
          <w:b/>
          <w:iCs/>
          <w:sz w:val="22"/>
          <w:szCs w:val="22"/>
        </w:rPr>
        <w:t xml:space="preserve"> </w:t>
      </w:r>
      <w:r w:rsidR="0045247B" w:rsidRPr="008415E7">
        <w:rPr>
          <w:rFonts w:ascii="Arial" w:hAnsi="Arial" w:cs="Arial"/>
          <w:b/>
          <w:iCs/>
          <w:sz w:val="22"/>
          <w:szCs w:val="22"/>
        </w:rPr>
        <w:t>–</w:t>
      </w:r>
      <w:r w:rsidR="00475184" w:rsidRPr="008415E7">
        <w:rPr>
          <w:rFonts w:ascii="Arial" w:hAnsi="Arial" w:cs="Arial"/>
          <w:b/>
          <w:iCs/>
          <w:sz w:val="22"/>
          <w:szCs w:val="22"/>
        </w:rPr>
        <w:t xml:space="preserve"> </w:t>
      </w:r>
      <w:r w:rsidRPr="008415E7">
        <w:rPr>
          <w:rFonts w:ascii="Arial" w:hAnsi="Arial" w:cs="Arial"/>
          <w:b/>
          <w:iCs/>
          <w:sz w:val="22"/>
          <w:szCs w:val="22"/>
        </w:rPr>
        <w:t>Clasa a V</w:t>
      </w:r>
      <w:r w:rsidR="009A3373">
        <w:rPr>
          <w:rFonts w:ascii="Arial" w:hAnsi="Arial" w:cs="Arial"/>
          <w:b/>
          <w:iCs/>
          <w:sz w:val="22"/>
          <w:szCs w:val="22"/>
        </w:rPr>
        <w:t>I</w:t>
      </w:r>
      <w:r w:rsidRPr="008415E7">
        <w:rPr>
          <w:rFonts w:ascii="Arial" w:hAnsi="Arial" w:cs="Arial"/>
          <w:b/>
          <w:iCs/>
          <w:sz w:val="22"/>
          <w:szCs w:val="22"/>
        </w:rPr>
        <w:t>II-a</w:t>
      </w:r>
    </w:p>
    <w:p w14:paraId="51292E6C" w14:textId="437BA0CC" w:rsidR="002B37CB" w:rsidRPr="008415E7" w:rsidRDefault="002B37CB" w:rsidP="0045247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415E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  <w:t xml:space="preserve">Aprobat, </w:t>
      </w:r>
    </w:p>
    <w:p w14:paraId="040DA0BB" w14:textId="6F36C829" w:rsidR="002B37CB" w:rsidRPr="008415E7" w:rsidRDefault="002B37CB" w:rsidP="0045247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415E7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  <w:t xml:space="preserve">   Director,</w:t>
      </w:r>
      <w:r w:rsidR="002C7E7A" w:rsidRPr="008415E7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40DB4C44" w14:textId="254427D3" w:rsidR="002C7E7A" w:rsidRPr="008415E7" w:rsidRDefault="002C7E7A" w:rsidP="002C7E7A">
      <w:pPr>
        <w:jc w:val="right"/>
        <w:rPr>
          <w:rFonts w:ascii="Arial" w:hAnsi="Arial" w:cs="Arial"/>
          <w:b/>
          <w:bCs/>
          <w:color w:val="CC3300"/>
          <w:sz w:val="22"/>
          <w:szCs w:val="22"/>
        </w:rPr>
      </w:pPr>
      <w:r w:rsidRPr="008415E7">
        <w:rPr>
          <w:rFonts w:ascii="Arial" w:hAnsi="Arial" w:cs="Arial"/>
          <w:b/>
          <w:bCs/>
          <w:color w:val="CC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E4BF10" w14:textId="0469BFA0" w:rsidR="00C965E5" w:rsidRPr="008415E7" w:rsidRDefault="009D114A" w:rsidP="006C7AAD">
      <w:pPr>
        <w:spacing w:line="276" w:lineRule="auto"/>
        <w:rPr>
          <w:rFonts w:ascii="Arial" w:hAnsi="Arial" w:cs="Arial"/>
          <w:b/>
          <w:bCs/>
          <w:color w:val="CC3300"/>
          <w:sz w:val="22"/>
          <w:szCs w:val="22"/>
        </w:rPr>
      </w:pPr>
      <w:r w:rsidRPr="008415E7">
        <w:rPr>
          <w:rFonts w:ascii="Arial" w:hAnsi="Arial" w:cs="Arial"/>
          <w:b/>
          <w:bCs/>
          <w:sz w:val="22"/>
          <w:szCs w:val="22"/>
        </w:rPr>
        <w:t>Instituția de învățământ</w:t>
      </w:r>
      <w:r w:rsidRPr="000C6CC1">
        <w:rPr>
          <w:rFonts w:ascii="Arial" w:hAnsi="Arial" w:cs="Arial"/>
          <w:b/>
          <w:bCs/>
          <w:sz w:val="22"/>
          <w:szCs w:val="22"/>
          <w:lang w:val="fr-FR"/>
        </w:rPr>
        <w:t>:</w:t>
      </w:r>
      <w:r w:rsidR="00A93B52" w:rsidRPr="000C6CC1">
        <w:rPr>
          <w:rFonts w:ascii="Arial" w:hAnsi="Arial" w:cs="Arial"/>
          <w:sz w:val="22"/>
          <w:szCs w:val="22"/>
          <w:lang w:val="fr-FR"/>
        </w:rPr>
        <w:tab/>
      </w:r>
      <w:r w:rsidR="00A93B52" w:rsidRPr="000C6CC1">
        <w:rPr>
          <w:rFonts w:ascii="Arial" w:hAnsi="Arial" w:cs="Arial"/>
          <w:sz w:val="22"/>
          <w:szCs w:val="22"/>
          <w:lang w:val="fr-FR"/>
        </w:rPr>
        <w:tab/>
      </w:r>
      <w:r w:rsidR="00A93B52" w:rsidRPr="000C6CC1">
        <w:rPr>
          <w:rFonts w:ascii="Arial" w:hAnsi="Arial" w:cs="Arial"/>
          <w:sz w:val="22"/>
          <w:szCs w:val="22"/>
          <w:lang w:val="fr-FR"/>
        </w:rPr>
        <w:tab/>
      </w:r>
      <w:r w:rsidR="00A93B52" w:rsidRPr="000C6CC1">
        <w:rPr>
          <w:rFonts w:ascii="Arial" w:hAnsi="Arial" w:cs="Arial"/>
          <w:sz w:val="22"/>
          <w:szCs w:val="22"/>
          <w:lang w:val="fr-FR"/>
        </w:rPr>
        <w:tab/>
      </w:r>
      <w:r w:rsidR="00A93B52" w:rsidRPr="000C6CC1">
        <w:rPr>
          <w:rFonts w:ascii="Arial" w:hAnsi="Arial" w:cs="Arial"/>
          <w:sz w:val="22"/>
          <w:szCs w:val="22"/>
          <w:lang w:val="fr-FR"/>
        </w:rPr>
        <w:tab/>
      </w:r>
      <w:r w:rsidR="00A93B52" w:rsidRPr="000C6CC1">
        <w:rPr>
          <w:rFonts w:ascii="Arial" w:hAnsi="Arial" w:cs="Arial"/>
          <w:sz w:val="22"/>
          <w:szCs w:val="22"/>
          <w:lang w:val="fr-FR"/>
        </w:rPr>
        <w:tab/>
      </w:r>
      <w:r w:rsidR="00A93B52" w:rsidRPr="000C6CC1">
        <w:rPr>
          <w:rFonts w:ascii="Arial" w:hAnsi="Arial" w:cs="Arial"/>
          <w:sz w:val="22"/>
          <w:szCs w:val="22"/>
          <w:lang w:val="fr-FR"/>
        </w:rPr>
        <w:tab/>
      </w:r>
      <w:r w:rsidR="00A93B52" w:rsidRPr="000C6CC1">
        <w:rPr>
          <w:rFonts w:ascii="Arial" w:hAnsi="Arial" w:cs="Arial"/>
          <w:sz w:val="22"/>
          <w:szCs w:val="22"/>
          <w:lang w:val="fr-FR"/>
        </w:rPr>
        <w:tab/>
      </w:r>
      <w:r w:rsidR="00A93B52" w:rsidRPr="000C6CC1">
        <w:rPr>
          <w:rFonts w:ascii="Arial" w:hAnsi="Arial" w:cs="Arial"/>
          <w:sz w:val="22"/>
          <w:szCs w:val="22"/>
          <w:lang w:val="fr-FR"/>
        </w:rPr>
        <w:tab/>
      </w:r>
      <w:r w:rsidR="00A93B52" w:rsidRPr="000C6CC1">
        <w:rPr>
          <w:rFonts w:ascii="Arial" w:hAnsi="Arial" w:cs="Arial"/>
          <w:sz w:val="22"/>
          <w:szCs w:val="22"/>
          <w:lang w:val="fr-FR"/>
        </w:rPr>
        <w:tab/>
      </w:r>
      <w:r w:rsidR="00A93B52" w:rsidRPr="000C6CC1">
        <w:rPr>
          <w:rFonts w:ascii="Arial" w:hAnsi="Arial" w:cs="Arial"/>
          <w:sz w:val="22"/>
          <w:szCs w:val="22"/>
          <w:lang w:val="fr-FR"/>
        </w:rPr>
        <w:tab/>
      </w:r>
      <w:r w:rsidR="00A93B52" w:rsidRPr="008415E7">
        <w:rPr>
          <w:rFonts w:ascii="Arial" w:hAnsi="Arial" w:cs="Arial"/>
          <w:sz w:val="22"/>
          <w:szCs w:val="22"/>
        </w:rPr>
        <w:t xml:space="preserve"> </w:t>
      </w:r>
    </w:p>
    <w:p w14:paraId="546A5B70" w14:textId="67E92115" w:rsidR="00143F45" w:rsidRPr="008415E7" w:rsidRDefault="009D114A" w:rsidP="006C7AA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415E7">
        <w:rPr>
          <w:rFonts w:ascii="Arial" w:hAnsi="Arial" w:cs="Arial"/>
          <w:b/>
          <w:bCs/>
          <w:sz w:val="22"/>
          <w:szCs w:val="22"/>
        </w:rPr>
        <w:t>Numele și prenumele cadrului didactic:</w:t>
      </w:r>
      <w:r w:rsidR="00C70ACA" w:rsidRPr="008415E7">
        <w:rPr>
          <w:rFonts w:ascii="Arial" w:hAnsi="Arial" w:cs="Arial"/>
          <w:b/>
          <w:bCs/>
          <w:sz w:val="22"/>
          <w:szCs w:val="22"/>
        </w:rPr>
        <w:tab/>
      </w:r>
    </w:p>
    <w:p w14:paraId="6B1EE052" w14:textId="2F85DA88" w:rsidR="008323DD" w:rsidRPr="008415E7" w:rsidRDefault="008323DD" w:rsidP="006C7AA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415E7">
        <w:rPr>
          <w:rFonts w:ascii="Arial" w:hAnsi="Arial" w:cs="Arial"/>
          <w:b/>
          <w:bCs/>
          <w:sz w:val="22"/>
          <w:szCs w:val="22"/>
        </w:rPr>
        <w:t xml:space="preserve">An școlar: </w:t>
      </w:r>
      <w:r w:rsidRPr="008415E7">
        <w:rPr>
          <w:rFonts w:ascii="Arial" w:hAnsi="Arial" w:cs="Arial"/>
          <w:sz w:val="22"/>
          <w:szCs w:val="22"/>
        </w:rPr>
        <w:t>202</w:t>
      </w:r>
      <w:r w:rsidR="009A3373">
        <w:rPr>
          <w:rFonts w:ascii="Arial" w:hAnsi="Arial" w:cs="Arial"/>
          <w:sz w:val="22"/>
          <w:szCs w:val="22"/>
        </w:rPr>
        <w:t>5</w:t>
      </w:r>
      <w:r w:rsidRPr="008415E7">
        <w:rPr>
          <w:rFonts w:ascii="Arial" w:hAnsi="Arial" w:cs="Arial"/>
          <w:sz w:val="22"/>
          <w:szCs w:val="22"/>
        </w:rPr>
        <w:t>-202</w:t>
      </w:r>
      <w:r w:rsidR="009A3373">
        <w:rPr>
          <w:rFonts w:ascii="Arial" w:hAnsi="Arial" w:cs="Arial"/>
          <w:sz w:val="22"/>
          <w:szCs w:val="22"/>
        </w:rPr>
        <w:t>6</w:t>
      </w:r>
    </w:p>
    <w:p w14:paraId="6C104538" w14:textId="20835A00" w:rsidR="008323DD" w:rsidRPr="008415E7" w:rsidRDefault="008323DD" w:rsidP="006C7AAD">
      <w:p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b/>
          <w:bCs/>
          <w:sz w:val="22"/>
          <w:szCs w:val="22"/>
        </w:rPr>
        <w:t>Nr. ore</w:t>
      </w:r>
      <w:r w:rsidR="00DC5414" w:rsidRPr="008415E7">
        <w:rPr>
          <w:rFonts w:ascii="Arial" w:hAnsi="Arial" w:cs="Arial"/>
          <w:b/>
          <w:bCs/>
          <w:sz w:val="22"/>
          <w:szCs w:val="22"/>
        </w:rPr>
        <w:t xml:space="preserve"> pe </w:t>
      </w:r>
      <w:r w:rsidRPr="008415E7">
        <w:rPr>
          <w:rFonts w:ascii="Arial" w:hAnsi="Arial" w:cs="Arial"/>
          <w:b/>
          <w:bCs/>
          <w:sz w:val="22"/>
          <w:szCs w:val="22"/>
        </w:rPr>
        <w:t>săptămână</w:t>
      </w:r>
      <w:r w:rsidRPr="008415E7">
        <w:rPr>
          <w:rFonts w:ascii="Arial" w:hAnsi="Arial" w:cs="Arial"/>
          <w:sz w:val="22"/>
          <w:szCs w:val="22"/>
        </w:rPr>
        <w:t>: 2 ore</w:t>
      </w:r>
      <w:r w:rsidRPr="008415E7">
        <w:rPr>
          <w:rFonts w:ascii="Arial" w:hAnsi="Arial" w:cs="Arial"/>
          <w:sz w:val="22"/>
          <w:szCs w:val="22"/>
        </w:rPr>
        <w:tab/>
      </w:r>
      <w:r w:rsidRPr="008415E7">
        <w:rPr>
          <w:rFonts w:ascii="Arial" w:hAnsi="Arial" w:cs="Arial"/>
          <w:sz w:val="22"/>
          <w:szCs w:val="22"/>
        </w:rPr>
        <w:tab/>
      </w:r>
      <w:r w:rsidRPr="008415E7">
        <w:rPr>
          <w:rFonts w:ascii="Arial" w:hAnsi="Arial" w:cs="Arial"/>
          <w:sz w:val="22"/>
          <w:szCs w:val="22"/>
        </w:rPr>
        <w:tab/>
      </w:r>
      <w:r w:rsidRPr="008415E7">
        <w:rPr>
          <w:rFonts w:ascii="Arial" w:hAnsi="Arial" w:cs="Arial"/>
          <w:sz w:val="22"/>
          <w:szCs w:val="22"/>
        </w:rPr>
        <w:tab/>
      </w:r>
      <w:r w:rsidRPr="008415E7">
        <w:rPr>
          <w:rFonts w:ascii="Arial" w:hAnsi="Arial" w:cs="Arial"/>
          <w:sz w:val="22"/>
          <w:szCs w:val="22"/>
        </w:rPr>
        <w:tab/>
      </w:r>
      <w:r w:rsidRPr="008415E7">
        <w:rPr>
          <w:rFonts w:ascii="Arial" w:hAnsi="Arial" w:cs="Arial"/>
          <w:sz w:val="22"/>
          <w:szCs w:val="22"/>
        </w:rPr>
        <w:tab/>
      </w:r>
    </w:p>
    <w:p w14:paraId="0637F034" w14:textId="52CB9F4F" w:rsidR="008323DD" w:rsidRPr="008415E7" w:rsidRDefault="008323DD" w:rsidP="006C7AAD">
      <w:pPr>
        <w:spacing w:line="276" w:lineRule="auto"/>
        <w:rPr>
          <w:rFonts w:ascii="Arial" w:eastAsia="Arial" w:hAnsi="Arial" w:cs="Arial"/>
          <w:sz w:val="22"/>
          <w:szCs w:val="22"/>
          <w:lang w:val="af-ZA"/>
        </w:rPr>
      </w:pPr>
      <w:r w:rsidRPr="008415E7">
        <w:rPr>
          <w:rFonts w:ascii="Arial" w:eastAsia="Arial" w:hAnsi="Arial" w:cs="Arial"/>
          <w:b/>
          <w:bCs/>
          <w:sz w:val="22"/>
          <w:szCs w:val="22"/>
          <w:lang w:val="af-ZA"/>
        </w:rPr>
        <w:t>Manualul utilizat</w:t>
      </w:r>
      <w:r w:rsidRPr="008415E7">
        <w:rPr>
          <w:rFonts w:ascii="Arial" w:eastAsia="Arial" w:hAnsi="Arial" w:cs="Arial"/>
          <w:sz w:val="22"/>
          <w:szCs w:val="22"/>
          <w:lang w:val="af-ZA"/>
        </w:rPr>
        <w:t>: Chimie. Clasa a V</w:t>
      </w:r>
      <w:r w:rsidR="009A3373">
        <w:rPr>
          <w:rFonts w:ascii="Arial" w:eastAsia="Arial" w:hAnsi="Arial" w:cs="Arial"/>
          <w:sz w:val="22"/>
          <w:szCs w:val="22"/>
          <w:lang w:val="af-ZA"/>
        </w:rPr>
        <w:t>I</w:t>
      </w:r>
      <w:r w:rsidRPr="008415E7">
        <w:rPr>
          <w:rFonts w:ascii="Arial" w:eastAsia="Arial" w:hAnsi="Arial" w:cs="Arial"/>
          <w:sz w:val="22"/>
          <w:szCs w:val="22"/>
          <w:lang w:val="af-ZA"/>
        </w:rPr>
        <w:t xml:space="preserve">II-a, autori: Alina Maiereanu, Doinița Ungureanu,  Editura Booklet, București, </w:t>
      </w:r>
      <w:r w:rsidR="003F6BC0">
        <w:rPr>
          <w:rFonts w:ascii="Arial" w:eastAsia="Arial" w:hAnsi="Arial" w:cs="Arial"/>
          <w:sz w:val="22"/>
          <w:szCs w:val="22"/>
          <w:lang w:val="af-ZA"/>
        </w:rPr>
        <w:t>2025</w:t>
      </w:r>
    </w:p>
    <w:p w14:paraId="40617A82" w14:textId="30ED72A8" w:rsidR="008323DD" w:rsidRPr="008415E7" w:rsidRDefault="008323DD" w:rsidP="006C7AAD">
      <w:p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>În conformitate cu:</w:t>
      </w:r>
    </w:p>
    <w:p w14:paraId="48170400" w14:textId="5D5EA93E" w:rsidR="008323DD" w:rsidRPr="008415E7" w:rsidRDefault="00DC5414" w:rsidP="006C7AA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>P</w:t>
      </w:r>
      <w:r w:rsidR="008323DD" w:rsidRPr="008415E7">
        <w:rPr>
          <w:rFonts w:ascii="Arial" w:hAnsi="Arial" w:cs="Arial"/>
          <w:sz w:val="22"/>
          <w:szCs w:val="22"/>
        </w:rPr>
        <w:t xml:space="preserve">rograma școlară pentru disciplina Chimie aprobată prin OMEN nr. 3393/28.02.2017 </w:t>
      </w:r>
    </w:p>
    <w:p w14:paraId="132E59F2" w14:textId="77777777" w:rsidR="008323DD" w:rsidRPr="008415E7" w:rsidRDefault="008323DD" w:rsidP="006C7AA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 xml:space="preserve">Planul-cadru de învățământ aprobat prin OMENCS nr. 3590/05.04.2016. </w:t>
      </w:r>
    </w:p>
    <w:p w14:paraId="4FC120C7" w14:textId="1DCDAAAC" w:rsidR="00143F45" w:rsidRPr="008415E7" w:rsidRDefault="002D1C3B" w:rsidP="006C7AA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>Structura anului școlar</w:t>
      </w:r>
      <w:r w:rsidR="00C65844" w:rsidRPr="008415E7">
        <w:rPr>
          <w:rFonts w:ascii="Arial" w:hAnsi="Arial" w:cs="Arial"/>
          <w:sz w:val="22"/>
          <w:szCs w:val="22"/>
        </w:rPr>
        <w:t xml:space="preserve"> </w:t>
      </w:r>
      <w:r w:rsidR="008637FA" w:rsidRPr="008415E7">
        <w:rPr>
          <w:rFonts w:ascii="Arial" w:hAnsi="Arial" w:cs="Arial"/>
          <w:sz w:val="22"/>
          <w:szCs w:val="22"/>
        </w:rPr>
        <w:t>202</w:t>
      </w:r>
      <w:r w:rsidR="009A3373">
        <w:rPr>
          <w:rFonts w:ascii="Arial" w:hAnsi="Arial" w:cs="Arial"/>
          <w:sz w:val="22"/>
          <w:szCs w:val="22"/>
        </w:rPr>
        <w:t>5</w:t>
      </w:r>
      <w:r w:rsidR="00C65844" w:rsidRPr="008415E7">
        <w:rPr>
          <w:rFonts w:ascii="Arial" w:hAnsi="Arial" w:cs="Arial"/>
          <w:sz w:val="22"/>
          <w:szCs w:val="22"/>
        </w:rPr>
        <w:t xml:space="preserve"> – </w:t>
      </w:r>
      <w:r w:rsidR="008637FA" w:rsidRPr="008415E7">
        <w:rPr>
          <w:rFonts w:ascii="Arial" w:hAnsi="Arial" w:cs="Arial"/>
          <w:sz w:val="22"/>
          <w:szCs w:val="22"/>
        </w:rPr>
        <w:t>202</w:t>
      </w:r>
      <w:r w:rsidR="009A3373">
        <w:rPr>
          <w:rFonts w:ascii="Arial" w:hAnsi="Arial" w:cs="Arial"/>
          <w:sz w:val="22"/>
          <w:szCs w:val="22"/>
        </w:rPr>
        <w:t>6</w:t>
      </w:r>
      <w:r w:rsidR="008637FA" w:rsidRPr="008415E7">
        <w:rPr>
          <w:rFonts w:ascii="Arial" w:hAnsi="Arial" w:cs="Arial"/>
          <w:sz w:val="22"/>
          <w:szCs w:val="22"/>
        </w:rPr>
        <w:t xml:space="preserve"> aprobată prin O.M.E.</w:t>
      </w:r>
      <w:r w:rsidR="009A3373">
        <w:rPr>
          <w:rFonts w:ascii="Arial" w:hAnsi="Arial" w:cs="Arial"/>
          <w:sz w:val="22"/>
          <w:szCs w:val="22"/>
        </w:rPr>
        <w:t>C.</w:t>
      </w:r>
      <w:r w:rsidR="008637FA" w:rsidRPr="008415E7">
        <w:rPr>
          <w:rFonts w:ascii="Arial" w:hAnsi="Arial" w:cs="Arial"/>
          <w:sz w:val="22"/>
          <w:szCs w:val="22"/>
        </w:rPr>
        <w:t xml:space="preserve"> nr. 3</w:t>
      </w:r>
      <w:r w:rsidR="009A3373">
        <w:rPr>
          <w:rFonts w:ascii="Arial" w:hAnsi="Arial" w:cs="Arial"/>
          <w:sz w:val="22"/>
          <w:szCs w:val="22"/>
        </w:rPr>
        <w:t>463</w:t>
      </w:r>
      <w:r w:rsidR="006C7AAD" w:rsidRPr="008415E7">
        <w:rPr>
          <w:rFonts w:ascii="Arial" w:hAnsi="Arial" w:cs="Arial"/>
          <w:sz w:val="22"/>
          <w:szCs w:val="22"/>
        </w:rPr>
        <w:t>/</w:t>
      </w:r>
      <w:r w:rsidR="009A3373">
        <w:rPr>
          <w:rFonts w:ascii="Arial" w:hAnsi="Arial" w:cs="Arial"/>
          <w:sz w:val="22"/>
          <w:szCs w:val="22"/>
        </w:rPr>
        <w:t>4</w:t>
      </w:r>
      <w:r w:rsidR="006C7AAD" w:rsidRPr="008415E7">
        <w:rPr>
          <w:rFonts w:ascii="Arial" w:hAnsi="Arial" w:cs="Arial"/>
          <w:sz w:val="22"/>
          <w:szCs w:val="22"/>
        </w:rPr>
        <w:t>.0</w:t>
      </w:r>
      <w:r w:rsidR="009A3373">
        <w:rPr>
          <w:rFonts w:ascii="Arial" w:hAnsi="Arial" w:cs="Arial"/>
          <w:sz w:val="22"/>
          <w:szCs w:val="22"/>
        </w:rPr>
        <w:t>3</w:t>
      </w:r>
      <w:r w:rsidR="006C7AAD" w:rsidRPr="008415E7">
        <w:rPr>
          <w:rFonts w:ascii="Arial" w:hAnsi="Arial" w:cs="Arial"/>
          <w:sz w:val="22"/>
          <w:szCs w:val="22"/>
        </w:rPr>
        <w:t>.</w:t>
      </w:r>
      <w:r w:rsidR="008637FA" w:rsidRPr="008415E7">
        <w:rPr>
          <w:rFonts w:ascii="Arial" w:hAnsi="Arial" w:cs="Arial"/>
          <w:sz w:val="22"/>
          <w:szCs w:val="22"/>
        </w:rPr>
        <w:t>202</w:t>
      </w:r>
      <w:r w:rsidR="009A3373">
        <w:rPr>
          <w:rFonts w:ascii="Arial" w:hAnsi="Arial" w:cs="Arial"/>
          <w:sz w:val="22"/>
          <w:szCs w:val="22"/>
        </w:rPr>
        <w:t>5</w:t>
      </w:r>
    </w:p>
    <w:p w14:paraId="537634B0" w14:textId="00CA376C" w:rsidR="006C7AAD" w:rsidRPr="008415E7" w:rsidRDefault="006C7AAD" w:rsidP="006C7AAD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bookmarkStart w:id="0" w:name="_Hlk108450277"/>
      <w:r w:rsidRPr="008415E7">
        <w:rPr>
          <w:rFonts w:ascii="Arial" w:hAnsi="Arial" w:cs="Arial"/>
          <w:sz w:val="22"/>
          <w:szCs w:val="22"/>
        </w:rPr>
        <w:t>n</w:t>
      </w:r>
      <w:r w:rsidR="008323DD" w:rsidRPr="008415E7">
        <w:rPr>
          <w:rFonts w:ascii="Arial" w:hAnsi="Arial" w:cs="Arial"/>
          <w:sz w:val="22"/>
          <w:szCs w:val="22"/>
        </w:rPr>
        <w:t>r. de săptămâni: 3</w:t>
      </w:r>
      <w:r w:rsidR="009A3373">
        <w:rPr>
          <w:rFonts w:ascii="Arial" w:hAnsi="Arial" w:cs="Arial"/>
          <w:sz w:val="22"/>
          <w:szCs w:val="22"/>
        </w:rPr>
        <w:t>5</w:t>
      </w:r>
      <w:r w:rsidR="001B4294">
        <w:rPr>
          <w:rFonts w:ascii="Arial" w:hAnsi="Arial" w:cs="Arial"/>
          <w:sz w:val="22"/>
          <w:szCs w:val="22"/>
        </w:rPr>
        <w:t>,</w:t>
      </w:r>
      <w:r w:rsidR="008323DD" w:rsidRPr="008415E7">
        <w:rPr>
          <w:rFonts w:ascii="Arial" w:hAnsi="Arial" w:cs="Arial"/>
          <w:sz w:val="22"/>
          <w:szCs w:val="22"/>
        </w:rPr>
        <w:t xml:space="preserve"> </w:t>
      </w:r>
      <w:r w:rsidR="009A3373">
        <w:rPr>
          <w:rFonts w:ascii="Arial" w:hAnsi="Arial" w:cs="Arial"/>
          <w:sz w:val="22"/>
          <w:szCs w:val="22"/>
        </w:rPr>
        <w:t>8</w:t>
      </w:r>
      <w:r w:rsidR="008323DD" w:rsidRPr="008415E7">
        <w:rPr>
          <w:rFonts w:ascii="Arial" w:hAnsi="Arial" w:cs="Arial"/>
          <w:sz w:val="22"/>
          <w:szCs w:val="22"/>
        </w:rPr>
        <w:t xml:space="preserve"> septembrie 202</w:t>
      </w:r>
      <w:r w:rsidR="009A3373">
        <w:rPr>
          <w:rFonts w:ascii="Arial" w:hAnsi="Arial" w:cs="Arial"/>
          <w:sz w:val="22"/>
          <w:szCs w:val="22"/>
        </w:rPr>
        <w:t>5</w:t>
      </w:r>
      <w:r w:rsidR="008323DD" w:rsidRPr="008415E7">
        <w:rPr>
          <w:rFonts w:ascii="Arial" w:hAnsi="Arial" w:cs="Arial"/>
          <w:sz w:val="22"/>
          <w:szCs w:val="22"/>
        </w:rPr>
        <w:t xml:space="preserve"> – </w:t>
      </w:r>
      <w:r w:rsidR="009A3373">
        <w:rPr>
          <w:rFonts w:ascii="Arial" w:hAnsi="Arial" w:cs="Arial"/>
          <w:sz w:val="22"/>
          <w:szCs w:val="22"/>
        </w:rPr>
        <w:t>12</w:t>
      </w:r>
      <w:r w:rsidR="008323DD" w:rsidRPr="008415E7">
        <w:rPr>
          <w:rFonts w:ascii="Arial" w:hAnsi="Arial" w:cs="Arial"/>
          <w:sz w:val="22"/>
          <w:szCs w:val="22"/>
        </w:rPr>
        <w:t xml:space="preserve"> iunie 202</w:t>
      </w:r>
      <w:r w:rsidR="009A3373">
        <w:rPr>
          <w:rFonts w:ascii="Arial" w:hAnsi="Arial" w:cs="Arial"/>
          <w:sz w:val="22"/>
          <w:szCs w:val="22"/>
        </w:rPr>
        <w:t>6</w:t>
      </w:r>
      <w:r w:rsidR="008323DD" w:rsidRPr="008415E7">
        <w:rPr>
          <w:rFonts w:ascii="Arial" w:hAnsi="Arial" w:cs="Arial"/>
          <w:sz w:val="22"/>
          <w:szCs w:val="22"/>
        </w:rPr>
        <w:tab/>
      </w:r>
      <w:r w:rsidR="008323DD" w:rsidRPr="008415E7">
        <w:rPr>
          <w:rFonts w:ascii="Arial" w:hAnsi="Arial" w:cs="Arial"/>
          <w:sz w:val="22"/>
          <w:szCs w:val="22"/>
        </w:rPr>
        <w:tab/>
      </w:r>
      <w:r w:rsidR="008323DD" w:rsidRPr="008415E7">
        <w:rPr>
          <w:rFonts w:ascii="Arial" w:hAnsi="Arial" w:cs="Arial"/>
          <w:sz w:val="22"/>
          <w:szCs w:val="22"/>
        </w:rPr>
        <w:tab/>
      </w:r>
      <w:r w:rsidR="008323DD" w:rsidRPr="008415E7">
        <w:rPr>
          <w:rFonts w:ascii="Arial" w:hAnsi="Arial" w:cs="Arial"/>
          <w:sz w:val="22"/>
          <w:szCs w:val="22"/>
        </w:rPr>
        <w:tab/>
      </w:r>
      <w:r w:rsidR="008323DD" w:rsidRPr="008415E7">
        <w:rPr>
          <w:rFonts w:ascii="Arial" w:hAnsi="Arial" w:cs="Arial"/>
          <w:sz w:val="22"/>
          <w:szCs w:val="22"/>
        </w:rPr>
        <w:tab/>
      </w:r>
      <w:r w:rsidR="008323DD" w:rsidRPr="008415E7">
        <w:rPr>
          <w:rFonts w:ascii="Arial" w:hAnsi="Arial" w:cs="Arial"/>
          <w:sz w:val="22"/>
          <w:szCs w:val="22"/>
        </w:rPr>
        <w:tab/>
      </w:r>
    </w:p>
    <w:p w14:paraId="5D7E9688" w14:textId="3674C33A" w:rsidR="006C7AAD" w:rsidRPr="008415E7" w:rsidRDefault="006C7AAD" w:rsidP="006C7AAD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>p</w:t>
      </w:r>
      <w:r w:rsidR="002D1C3B" w:rsidRPr="008415E7">
        <w:rPr>
          <w:rFonts w:ascii="Arial" w:hAnsi="Arial" w:cs="Arial"/>
          <w:sz w:val="22"/>
          <w:szCs w:val="22"/>
        </w:rPr>
        <w:t xml:space="preserve">ropunere </w:t>
      </w:r>
      <w:r w:rsidR="00DC5414" w:rsidRPr="008415E7">
        <w:rPr>
          <w:rFonts w:ascii="Arial" w:hAnsi="Arial" w:cs="Arial"/>
          <w:sz w:val="22"/>
          <w:szCs w:val="22"/>
        </w:rPr>
        <w:t xml:space="preserve">pentru </w:t>
      </w:r>
      <w:r w:rsidR="002D1C3B" w:rsidRPr="008415E7">
        <w:rPr>
          <w:rFonts w:ascii="Arial" w:hAnsi="Arial" w:cs="Arial"/>
          <w:sz w:val="22"/>
          <w:szCs w:val="22"/>
        </w:rPr>
        <w:t>Programul național „Școala altfel”</w:t>
      </w:r>
      <w:r w:rsidR="00DC5414" w:rsidRPr="008415E7">
        <w:rPr>
          <w:rFonts w:ascii="Arial" w:hAnsi="Arial" w:cs="Arial"/>
          <w:sz w:val="22"/>
          <w:szCs w:val="22"/>
        </w:rPr>
        <w:t>:</w:t>
      </w:r>
      <w:r w:rsidR="002544DE">
        <w:rPr>
          <w:rFonts w:ascii="Arial" w:hAnsi="Arial" w:cs="Arial"/>
          <w:sz w:val="22"/>
          <w:szCs w:val="22"/>
        </w:rPr>
        <w:t xml:space="preserve"> săptămâna </w:t>
      </w:r>
      <w:r w:rsidR="003E127E">
        <w:rPr>
          <w:rFonts w:ascii="Arial" w:hAnsi="Arial" w:cs="Arial"/>
          <w:sz w:val="22"/>
          <w:szCs w:val="22"/>
        </w:rPr>
        <w:t>20</w:t>
      </w:r>
    </w:p>
    <w:p w14:paraId="5823E7CF" w14:textId="15936B4C" w:rsidR="006C7AAD" w:rsidRPr="008415E7" w:rsidRDefault="006C7AAD" w:rsidP="006C7AAD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>p</w:t>
      </w:r>
      <w:r w:rsidR="002D1C3B" w:rsidRPr="008415E7">
        <w:rPr>
          <w:rFonts w:ascii="Arial" w:hAnsi="Arial" w:cs="Arial"/>
          <w:sz w:val="22"/>
          <w:szCs w:val="22"/>
        </w:rPr>
        <w:t xml:space="preserve">ropunere </w:t>
      </w:r>
      <w:r w:rsidR="00DC5414" w:rsidRPr="008415E7">
        <w:rPr>
          <w:rFonts w:ascii="Arial" w:hAnsi="Arial" w:cs="Arial"/>
          <w:sz w:val="22"/>
          <w:szCs w:val="22"/>
        </w:rPr>
        <w:t xml:space="preserve">pentru </w:t>
      </w:r>
      <w:r w:rsidR="002D1C3B" w:rsidRPr="008415E7">
        <w:rPr>
          <w:rFonts w:ascii="Arial" w:hAnsi="Arial" w:cs="Arial"/>
          <w:sz w:val="22"/>
          <w:szCs w:val="22"/>
        </w:rPr>
        <w:t>Programul „Săptămâna verde”</w:t>
      </w:r>
      <w:r w:rsidR="00DC5414" w:rsidRPr="008415E7">
        <w:rPr>
          <w:rFonts w:ascii="Arial" w:hAnsi="Arial" w:cs="Arial"/>
          <w:sz w:val="22"/>
          <w:szCs w:val="22"/>
        </w:rPr>
        <w:t>:</w:t>
      </w:r>
      <w:r w:rsidR="00B80490" w:rsidRPr="008415E7">
        <w:rPr>
          <w:rFonts w:ascii="Arial" w:hAnsi="Arial" w:cs="Arial"/>
          <w:sz w:val="22"/>
          <w:szCs w:val="22"/>
        </w:rPr>
        <w:t xml:space="preserve"> săptămâna 2</w:t>
      </w:r>
      <w:r w:rsidR="003E127E">
        <w:rPr>
          <w:rFonts w:ascii="Arial" w:hAnsi="Arial" w:cs="Arial"/>
          <w:sz w:val="22"/>
          <w:szCs w:val="22"/>
        </w:rPr>
        <w:t>7</w:t>
      </w:r>
    </w:p>
    <w:p w14:paraId="57CB6C21" w14:textId="707782D4" w:rsidR="002D1C3B" w:rsidRPr="008415E7" w:rsidRDefault="006C7AAD" w:rsidP="006C7AAD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>p</w:t>
      </w:r>
      <w:r w:rsidR="002D1C3B" w:rsidRPr="008415E7">
        <w:rPr>
          <w:rFonts w:ascii="Arial" w:hAnsi="Arial" w:cs="Arial"/>
          <w:sz w:val="22"/>
          <w:szCs w:val="22"/>
        </w:rPr>
        <w:t>ropunere</w:t>
      </w:r>
      <w:r w:rsidR="00EB0041" w:rsidRPr="008415E7">
        <w:rPr>
          <w:rFonts w:ascii="Arial" w:hAnsi="Arial" w:cs="Arial"/>
          <w:sz w:val="22"/>
          <w:szCs w:val="22"/>
        </w:rPr>
        <w:t xml:space="preserve"> </w:t>
      </w:r>
      <w:r w:rsidR="00DC5414" w:rsidRPr="008415E7">
        <w:rPr>
          <w:rFonts w:ascii="Arial" w:hAnsi="Arial" w:cs="Arial"/>
          <w:sz w:val="22"/>
          <w:szCs w:val="22"/>
        </w:rPr>
        <w:t>pentru v</w:t>
      </w:r>
      <w:r w:rsidR="00EB0041" w:rsidRPr="008415E7">
        <w:rPr>
          <w:rFonts w:ascii="Arial" w:hAnsi="Arial" w:cs="Arial"/>
          <w:sz w:val="22"/>
          <w:szCs w:val="22"/>
        </w:rPr>
        <w:t>acanța din luna februarie</w:t>
      </w:r>
      <w:r w:rsidR="00DC5414" w:rsidRPr="008415E7">
        <w:rPr>
          <w:rFonts w:ascii="Arial" w:hAnsi="Arial" w:cs="Arial"/>
          <w:sz w:val="22"/>
          <w:szCs w:val="22"/>
        </w:rPr>
        <w:t>:</w:t>
      </w:r>
      <w:r w:rsidR="00697230" w:rsidRPr="008415E7">
        <w:rPr>
          <w:rFonts w:ascii="Arial" w:hAnsi="Arial" w:cs="Arial"/>
          <w:sz w:val="22"/>
          <w:szCs w:val="22"/>
        </w:rPr>
        <w:t xml:space="preserve"> </w:t>
      </w:r>
      <w:r w:rsidR="0059021E">
        <w:rPr>
          <w:rFonts w:ascii="Arial" w:hAnsi="Arial" w:cs="Arial"/>
          <w:sz w:val="22"/>
          <w:szCs w:val="22"/>
        </w:rPr>
        <w:t>9</w:t>
      </w:r>
      <w:r w:rsidR="00EB0041" w:rsidRPr="008415E7">
        <w:rPr>
          <w:rFonts w:ascii="Arial" w:hAnsi="Arial" w:cs="Arial"/>
          <w:sz w:val="22"/>
          <w:szCs w:val="22"/>
        </w:rPr>
        <w:t xml:space="preserve"> – </w:t>
      </w:r>
      <w:r w:rsidR="003E127E">
        <w:rPr>
          <w:rFonts w:ascii="Arial" w:hAnsi="Arial" w:cs="Arial"/>
          <w:sz w:val="22"/>
          <w:szCs w:val="22"/>
        </w:rPr>
        <w:t>15</w:t>
      </w:r>
      <w:r w:rsidR="00EB0041" w:rsidRPr="008415E7">
        <w:rPr>
          <w:rFonts w:ascii="Arial" w:hAnsi="Arial" w:cs="Arial"/>
          <w:sz w:val="22"/>
          <w:szCs w:val="22"/>
        </w:rPr>
        <w:t xml:space="preserve"> februarie 202</w:t>
      </w:r>
      <w:r w:rsidR="009A3373">
        <w:rPr>
          <w:rFonts w:ascii="Arial" w:hAnsi="Arial" w:cs="Arial"/>
          <w:sz w:val="22"/>
          <w:szCs w:val="22"/>
        </w:rPr>
        <w:t>6</w:t>
      </w:r>
    </w:p>
    <w:p w14:paraId="637C5AF2" w14:textId="77777777" w:rsidR="002D1C3B" w:rsidRPr="008415E7" w:rsidRDefault="002D1C3B" w:rsidP="006C7AAD">
      <w:pPr>
        <w:spacing w:line="276" w:lineRule="auto"/>
        <w:rPr>
          <w:rFonts w:ascii="Arial" w:eastAsia="Arial" w:hAnsi="Arial" w:cs="Arial"/>
          <w:b/>
          <w:bCs/>
          <w:color w:val="CC3300"/>
          <w:spacing w:val="-2"/>
          <w:sz w:val="22"/>
          <w:szCs w:val="22"/>
          <w:lang w:val="af-ZA"/>
        </w:rPr>
      </w:pPr>
    </w:p>
    <w:bookmarkEnd w:id="0"/>
    <w:p w14:paraId="7E95FF81" w14:textId="72C988E8" w:rsidR="00DC5414" w:rsidRPr="008415E7" w:rsidRDefault="00DC5414" w:rsidP="006C7AAD">
      <w:pPr>
        <w:spacing w:line="276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8415E7">
        <w:rPr>
          <w:rFonts w:ascii="Arial" w:hAnsi="Arial" w:cs="Arial"/>
          <w:b/>
          <w:bCs/>
          <w:sz w:val="22"/>
          <w:szCs w:val="22"/>
          <w:lang w:val="it-IT"/>
        </w:rPr>
        <w:t>Competenţele generale și specifice din programa școlară:</w:t>
      </w:r>
    </w:p>
    <w:p w14:paraId="5B78034E" w14:textId="77777777" w:rsidR="00DC5414" w:rsidRPr="008415E7" w:rsidRDefault="00DC5414" w:rsidP="006C7AAD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14:paraId="2623A287" w14:textId="6F26BB63" w:rsidR="00DC5414" w:rsidRPr="008415E7" w:rsidRDefault="00DC5414" w:rsidP="006C7AAD">
      <w:pPr>
        <w:spacing w:line="276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8415E7">
        <w:rPr>
          <w:rFonts w:ascii="Arial" w:hAnsi="Arial" w:cs="Arial"/>
          <w:b/>
          <w:bCs/>
          <w:sz w:val="22"/>
          <w:szCs w:val="22"/>
          <w:lang w:val="it-IT"/>
        </w:rPr>
        <w:t>1.</w:t>
      </w:r>
      <w:r w:rsidR="00210968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415E7">
        <w:rPr>
          <w:rFonts w:ascii="Arial" w:hAnsi="Arial" w:cs="Arial"/>
          <w:b/>
          <w:bCs/>
          <w:sz w:val="22"/>
          <w:szCs w:val="22"/>
          <w:lang w:val="it-IT"/>
        </w:rPr>
        <w:t>Explorarea unor fenomene și proprietăți ale substanțelor întâlnite în activitatea cotidiană</w:t>
      </w:r>
    </w:p>
    <w:p w14:paraId="3D12EF29" w14:textId="77777777" w:rsidR="005135CD" w:rsidRPr="005135CD" w:rsidRDefault="005135CD" w:rsidP="005135CD">
      <w:pPr>
        <w:spacing w:line="276" w:lineRule="auto"/>
        <w:rPr>
          <w:rFonts w:ascii="Arial" w:hAnsi="Arial" w:cs="Arial"/>
          <w:sz w:val="22"/>
          <w:szCs w:val="22"/>
        </w:rPr>
      </w:pPr>
      <w:r w:rsidRPr="005135CD">
        <w:rPr>
          <w:rFonts w:ascii="Arial" w:hAnsi="Arial" w:cs="Arial"/>
          <w:b/>
          <w:bCs/>
          <w:sz w:val="22"/>
          <w:szCs w:val="22"/>
        </w:rPr>
        <w:t xml:space="preserve">1.1. </w:t>
      </w:r>
      <w:r w:rsidRPr="005135CD">
        <w:rPr>
          <w:rFonts w:ascii="Arial" w:hAnsi="Arial" w:cs="Arial"/>
          <w:sz w:val="22"/>
          <w:szCs w:val="22"/>
        </w:rPr>
        <w:t xml:space="preserve">Investigarea unor reacții chimice în contexte cunoscute </w:t>
      </w:r>
    </w:p>
    <w:p w14:paraId="1A6DCB84" w14:textId="77777777" w:rsidR="005135CD" w:rsidRPr="005135CD" w:rsidRDefault="005135CD" w:rsidP="005135CD">
      <w:pPr>
        <w:spacing w:line="276" w:lineRule="auto"/>
        <w:rPr>
          <w:rFonts w:ascii="Arial" w:hAnsi="Arial" w:cs="Arial"/>
          <w:sz w:val="22"/>
          <w:szCs w:val="22"/>
        </w:rPr>
      </w:pPr>
      <w:r w:rsidRPr="005135CD">
        <w:rPr>
          <w:rFonts w:ascii="Arial" w:hAnsi="Arial" w:cs="Arial"/>
          <w:b/>
          <w:bCs/>
          <w:sz w:val="22"/>
          <w:szCs w:val="22"/>
        </w:rPr>
        <w:t xml:space="preserve">1.2. </w:t>
      </w:r>
      <w:r w:rsidRPr="005135CD">
        <w:rPr>
          <w:rFonts w:ascii="Arial" w:hAnsi="Arial" w:cs="Arial"/>
          <w:sz w:val="22"/>
          <w:szCs w:val="22"/>
        </w:rPr>
        <w:t xml:space="preserve">Interpretarea caracteristicilor specifice diferitelor fenomene/procese în contexte diverse </w:t>
      </w:r>
    </w:p>
    <w:p w14:paraId="7DD3781D" w14:textId="77777777" w:rsidR="005135CD" w:rsidRDefault="005135CD" w:rsidP="005135CD">
      <w:pPr>
        <w:spacing w:line="276" w:lineRule="auto"/>
        <w:rPr>
          <w:rFonts w:ascii="Arial" w:hAnsi="Arial" w:cs="Arial"/>
          <w:sz w:val="22"/>
          <w:szCs w:val="22"/>
        </w:rPr>
      </w:pPr>
      <w:r w:rsidRPr="005135CD">
        <w:rPr>
          <w:rFonts w:ascii="Arial" w:hAnsi="Arial" w:cs="Arial"/>
          <w:b/>
          <w:bCs/>
          <w:sz w:val="22"/>
          <w:szCs w:val="22"/>
        </w:rPr>
        <w:t xml:space="preserve">1.3. </w:t>
      </w:r>
      <w:r w:rsidRPr="005135CD">
        <w:rPr>
          <w:rFonts w:ascii="Arial" w:hAnsi="Arial" w:cs="Arial"/>
          <w:sz w:val="22"/>
          <w:szCs w:val="22"/>
        </w:rPr>
        <w:t xml:space="preserve">Utilizarea simbolurilor și a terminologiei specifice chimiei pentru reprezentarea elementelor, substanțelor simple/compuse și a ecuațiilor reacțiilor chimice </w:t>
      </w:r>
    </w:p>
    <w:p w14:paraId="04B3243B" w14:textId="75CB32A1" w:rsidR="00DC5414" w:rsidRPr="008415E7" w:rsidRDefault="00DC5414" w:rsidP="005135CD">
      <w:pPr>
        <w:spacing w:line="276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8415E7">
        <w:rPr>
          <w:rFonts w:ascii="Arial" w:hAnsi="Arial" w:cs="Arial"/>
          <w:b/>
          <w:bCs/>
          <w:sz w:val="22"/>
          <w:szCs w:val="22"/>
          <w:lang w:val="it-IT"/>
        </w:rPr>
        <w:t>2.</w:t>
      </w:r>
      <w:r w:rsidR="00210968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415E7">
        <w:rPr>
          <w:rFonts w:ascii="Arial" w:hAnsi="Arial" w:cs="Arial"/>
          <w:b/>
          <w:bCs/>
          <w:sz w:val="22"/>
          <w:szCs w:val="22"/>
          <w:lang w:val="it-IT"/>
        </w:rPr>
        <w:t>Interpretarea unor date și informații obținute în cadrul unui demers investigativ</w:t>
      </w:r>
    </w:p>
    <w:p w14:paraId="18872965" w14:textId="77777777" w:rsidR="005135CD" w:rsidRPr="005135CD" w:rsidRDefault="005135CD" w:rsidP="005135CD">
      <w:pPr>
        <w:spacing w:line="276" w:lineRule="auto"/>
        <w:rPr>
          <w:rFonts w:ascii="Arial" w:hAnsi="Arial" w:cs="Arial"/>
          <w:sz w:val="22"/>
          <w:szCs w:val="22"/>
        </w:rPr>
      </w:pPr>
      <w:r w:rsidRPr="005135CD">
        <w:rPr>
          <w:rFonts w:ascii="Arial" w:hAnsi="Arial" w:cs="Arial"/>
          <w:b/>
          <w:bCs/>
          <w:sz w:val="22"/>
          <w:szCs w:val="22"/>
        </w:rPr>
        <w:t xml:space="preserve">2.1. </w:t>
      </w:r>
      <w:r w:rsidRPr="005135CD">
        <w:rPr>
          <w:rFonts w:ascii="Arial" w:hAnsi="Arial" w:cs="Arial"/>
          <w:sz w:val="22"/>
          <w:szCs w:val="22"/>
        </w:rPr>
        <w:t xml:space="preserve">Formularea unor ipoteze cu privire la caracteristicile substanțelor și a relațiilor dintre acestea </w:t>
      </w:r>
    </w:p>
    <w:p w14:paraId="144BB95F" w14:textId="77777777" w:rsidR="005135CD" w:rsidRPr="005135CD" w:rsidRDefault="005135CD" w:rsidP="005135CD">
      <w:pPr>
        <w:spacing w:line="276" w:lineRule="auto"/>
        <w:rPr>
          <w:rFonts w:ascii="Arial" w:hAnsi="Arial" w:cs="Arial"/>
          <w:sz w:val="22"/>
          <w:szCs w:val="22"/>
        </w:rPr>
      </w:pPr>
      <w:r w:rsidRPr="005135CD">
        <w:rPr>
          <w:rFonts w:ascii="Arial" w:hAnsi="Arial" w:cs="Arial"/>
          <w:b/>
          <w:bCs/>
          <w:sz w:val="22"/>
          <w:szCs w:val="22"/>
        </w:rPr>
        <w:t xml:space="preserve">2.2. </w:t>
      </w:r>
      <w:r w:rsidRPr="005135CD">
        <w:rPr>
          <w:rFonts w:ascii="Arial" w:hAnsi="Arial" w:cs="Arial"/>
          <w:sz w:val="22"/>
          <w:szCs w:val="22"/>
        </w:rPr>
        <w:t xml:space="preserve">Elaborarea unui plan pentru testarea ipotezelor formulate </w:t>
      </w:r>
    </w:p>
    <w:p w14:paraId="38133566" w14:textId="77777777" w:rsidR="005135CD" w:rsidRPr="005135CD" w:rsidRDefault="005135CD" w:rsidP="005135CD">
      <w:pPr>
        <w:spacing w:line="276" w:lineRule="auto"/>
        <w:rPr>
          <w:rFonts w:ascii="Arial" w:hAnsi="Arial" w:cs="Arial"/>
          <w:sz w:val="22"/>
          <w:szCs w:val="22"/>
        </w:rPr>
      </w:pPr>
      <w:r w:rsidRPr="005135CD">
        <w:rPr>
          <w:rFonts w:ascii="Arial" w:hAnsi="Arial" w:cs="Arial"/>
          <w:b/>
          <w:bCs/>
          <w:sz w:val="22"/>
          <w:szCs w:val="22"/>
        </w:rPr>
        <w:t xml:space="preserve">2.3. </w:t>
      </w:r>
      <w:r w:rsidRPr="005135CD">
        <w:rPr>
          <w:rFonts w:ascii="Arial" w:hAnsi="Arial" w:cs="Arial"/>
          <w:sz w:val="22"/>
          <w:szCs w:val="22"/>
        </w:rPr>
        <w:t>Aplicarea planului propus pentru efectuarea unei investigații</w:t>
      </w:r>
    </w:p>
    <w:p w14:paraId="12887DFF" w14:textId="77777777" w:rsidR="005135CD" w:rsidRDefault="005135CD" w:rsidP="005135CD">
      <w:pPr>
        <w:spacing w:line="276" w:lineRule="auto"/>
        <w:rPr>
          <w:rFonts w:ascii="Arial" w:hAnsi="Arial" w:cs="Arial"/>
          <w:sz w:val="22"/>
          <w:szCs w:val="22"/>
        </w:rPr>
      </w:pPr>
      <w:r w:rsidRPr="005135CD">
        <w:rPr>
          <w:rFonts w:ascii="Arial" w:hAnsi="Arial" w:cs="Arial"/>
          <w:b/>
          <w:bCs/>
          <w:sz w:val="22"/>
          <w:szCs w:val="22"/>
        </w:rPr>
        <w:t xml:space="preserve">2.4. </w:t>
      </w:r>
      <w:r w:rsidRPr="005135CD">
        <w:rPr>
          <w:rFonts w:ascii="Arial" w:hAnsi="Arial" w:cs="Arial"/>
          <w:sz w:val="22"/>
          <w:szCs w:val="22"/>
        </w:rPr>
        <w:t xml:space="preserve">Formularea de concluzii pe baza rezultatelor investigației proprii </w:t>
      </w:r>
    </w:p>
    <w:p w14:paraId="39DFF0D3" w14:textId="7E54B3F3" w:rsidR="00DC5414" w:rsidRPr="008415E7" w:rsidRDefault="00DC5414" w:rsidP="005135CD">
      <w:pPr>
        <w:spacing w:line="276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8415E7">
        <w:rPr>
          <w:rFonts w:ascii="Arial" w:hAnsi="Arial" w:cs="Arial"/>
          <w:b/>
          <w:bCs/>
          <w:sz w:val="22"/>
          <w:szCs w:val="22"/>
          <w:lang w:val="it-IT"/>
        </w:rPr>
        <w:lastRenderedPageBreak/>
        <w:t>3. Rezolvarea de probleme în situații concrete, utilizând algoritmi și instrumente specifice chimiei</w:t>
      </w:r>
    </w:p>
    <w:p w14:paraId="435066E0" w14:textId="77777777" w:rsidR="005135CD" w:rsidRPr="005135CD" w:rsidRDefault="005135CD" w:rsidP="005135CD">
      <w:pPr>
        <w:spacing w:line="276" w:lineRule="auto"/>
        <w:rPr>
          <w:rFonts w:ascii="Arial" w:hAnsi="Arial" w:cs="Arial"/>
          <w:sz w:val="22"/>
          <w:szCs w:val="22"/>
        </w:rPr>
      </w:pPr>
      <w:r w:rsidRPr="005135CD">
        <w:rPr>
          <w:rFonts w:ascii="Arial" w:hAnsi="Arial" w:cs="Arial"/>
          <w:b/>
          <w:bCs/>
          <w:sz w:val="22"/>
          <w:szCs w:val="22"/>
        </w:rPr>
        <w:t xml:space="preserve">3.1. </w:t>
      </w:r>
      <w:r w:rsidRPr="005135CD">
        <w:rPr>
          <w:rFonts w:ascii="Arial" w:hAnsi="Arial" w:cs="Arial"/>
          <w:sz w:val="22"/>
          <w:szCs w:val="22"/>
        </w:rPr>
        <w:t xml:space="preserve">Aplicarea unor relații pentru efectuarea calculelor pe baza ecuațiilor reacțiilor chimice </w:t>
      </w:r>
    </w:p>
    <w:p w14:paraId="0717C7A9" w14:textId="77777777" w:rsidR="005135CD" w:rsidRDefault="005135CD" w:rsidP="005135CD">
      <w:pPr>
        <w:spacing w:line="276" w:lineRule="auto"/>
        <w:rPr>
          <w:rFonts w:ascii="Arial" w:hAnsi="Arial" w:cs="Arial"/>
          <w:sz w:val="22"/>
          <w:szCs w:val="22"/>
        </w:rPr>
      </w:pPr>
      <w:r w:rsidRPr="005135CD">
        <w:rPr>
          <w:rFonts w:ascii="Arial" w:hAnsi="Arial" w:cs="Arial"/>
          <w:b/>
          <w:bCs/>
          <w:sz w:val="22"/>
          <w:szCs w:val="22"/>
        </w:rPr>
        <w:t xml:space="preserve">3.2. </w:t>
      </w:r>
      <w:r w:rsidRPr="005135CD">
        <w:rPr>
          <w:rFonts w:ascii="Arial" w:hAnsi="Arial" w:cs="Arial"/>
          <w:sz w:val="22"/>
          <w:szCs w:val="22"/>
        </w:rPr>
        <w:t xml:space="preserve">Rezolvarea de probleme cu caracter practic, teoretic și aplicativ </w:t>
      </w:r>
    </w:p>
    <w:p w14:paraId="0A82376A" w14:textId="474D99F3" w:rsidR="00DC5414" w:rsidRPr="008415E7" w:rsidRDefault="00DC5414" w:rsidP="005135CD">
      <w:pPr>
        <w:spacing w:line="276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8415E7">
        <w:rPr>
          <w:rFonts w:ascii="Arial" w:hAnsi="Arial" w:cs="Arial"/>
          <w:b/>
          <w:bCs/>
          <w:sz w:val="22"/>
          <w:szCs w:val="22"/>
          <w:lang w:val="it-IT"/>
        </w:rPr>
        <w:t>4. Evaluarea consecințelor proceselor și acțiunii substanțelor chimice asupra propriei persoane și asupra mediului înconjurător</w:t>
      </w:r>
    </w:p>
    <w:p w14:paraId="403A6B76" w14:textId="77777777" w:rsidR="005135CD" w:rsidRPr="005135CD" w:rsidRDefault="005135CD" w:rsidP="005135CD">
      <w:pPr>
        <w:spacing w:line="276" w:lineRule="auto"/>
        <w:rPr>
          <w:rFonts w:ascii="Arial" w:hAnsi="Arial" w:cs="Arial"/>
          <w:sz w:val="22"/>
          <w:szCs w:val="22"/>
        </w:rPr>
      </w:pPr>
      <w:r w:rsidRPr="005135CD">
        <w:rPr>
          <w:rFonts w:ascii="Arial" w:hAnsi="Arial" w:cs="Arial"/>
          <w:b/>
          <w:bCs/>
          <w:sz w:val="22"/>
          <w:szCs w:val="22"/>
        </w:rPr>
        <w:t xml:space="preserve">4.1. </w:t>
      </w:r>
      <w:r w:rsidRPr="005135CD">
        <w:rPr>
          <w:rFonts w:ascii="Arial" w:hAnsi="Arial" w:cs="Arial"/>
          <w:sz w:val="22"/>
          <w:szCs w:val="22"/>
        </w:rPr>
        <w:t xml:space="preserve">Identificarea avantajelor utilizării unor substanțe/procese chimice studiate sau/și a factorilor de risc asociați utilizării unora dintre acestea </w:t>
      </w:r>
    </w:p>
    <w:p w14:paraId="08CD30FC" w14:textId="1C3962C3" w:rsidR="00DC5414" w:rsidRPr="008415E7" w:rsidRDefault="005135CD" w:rsidP="005135C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135CD">
        <w:rPr>
          <w:rFonts w:ascii="Arial" w:hAnsi="Arial" w:cs="Arial"/>
          <w:b/>
          <w:bCs/>
          <w:sz w:val="22"/>
          <w:szCs w:val="22"/>
        </w:rPr>
        <w:t xml:space="preserve">4.2. </w:t>
      </w:r>
      <w:r w:rsidRPr="005135CD">
        <w:rPr>
          <w:rFonts w:ascii="Arial" w:hAnsi="Arial" w:cs="Arial"/>
          <w:sz w:val="22"/>
          <w:szCs w:val="22"/>
        </w:rPr>
        <w:t>Evaluarea impactului substanțelor chimice asupra organismului și asupra mediului înconjurător</w:t>
      </w:r>
    </w:p>
    <w:p w14:paraId="50F8DFFD" w14:textId="77777777" w:rsidR="00D95241" w:rsidRDefault="00D95241" w:rsidP="00D9524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91004F" w14:textId="77777777" w:rsidR="008A7790" w:rsidRPr="008415E7" w:rsidRDefault="008A7790" w:rsidP="00D9524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146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50"/>
        <w:gridCol w:w="1530"/>
        <w:gridCol w:w="5859"/>
        <w:gridCol w:w="1134"/>
        <w:gridCol w:w="1418"/>
        <w:gridCol w:w="2410"/>
      </w:tblGrid>
      <w:tr w:rsidR="009E1D8E" w:rsidRPr="008415E7" w14:paraId="0DDAC7AB" w14:textId="77777777" w:rsidTr="008A7790">
        <w:trPr>
          <w:trHeight w:val="480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</w:tcPr>
          <w:p w14:paraId="18606600" w14:textId="22C152DF" w:rsidR="009E1D8E" w:rsidRPr="008415E7" w:rsidRDefault="009E1D8E" w:rsidP="003033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bookmarkStart w:id="1" w:name="_Hlk106958956"/>
            <w:r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>Unitatea de învăţare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</w:tcPr>
          <w:p w14:paraId="4535CC1E" w14:textId="51EE513F" w:rsidR="009E1D8E" w:rsidRPr="008415E7" w:rsidRDefault="009E1D8E" w:rsidP="008177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>Competenţe specifice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</w:tcPr>
          <w:p w14:paraId="3BE464A1" w14:textId="6179BF8B" w:rsidR="009E1D8E" w:rsidRPr="008415E7" w:rsidRDefault="009E1D8E" w:rsidP="003033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>Conţinuturi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</w:tcPr>
          <w:p w14:paraId="43F54423" w14:textId="38359046" w:rsidR="009E1D8E" w:rsidRPr="008415E7" w:rsidRDefault="009E1D8E" w:rsidP="003033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Nr. ore alocat</w:t>
            </w:r>
            <w:r w:rsidR="00785A26"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</w:tcPr>
          <w:p w14:paraId="3343CFC7" w14:textId="2D2B2B52" w:rsidR="009E1D8E" w:rsidRPr="008415E7" w:rsidRDefault="009E1D8E" w:rsidP="003033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>Săptămâna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4B86CFB2" w14:textId="5B926DE8" w:rsidR="009E1D8E" w:rsidRPr="008415E7" w:rsidRDefault="009E1D8E" w:rsidP="00FF108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>Observaţii</w:t>
            </w:r>
          </w:p>
        </w:tc>
      </w:tr>
      <w:tr w:rsidR="006C7AAD" w:rsidRPr="008415E7" w14:paraId="7D218389" w14:textId="77777777" w:rsidTr="007F7734">
        <w:trPr>
          <w:trHeight w:val="473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26C3B09" w14:textId="6F558D7D" w:rsidR="006C7AAD" w:rsidRPr="008415E7" w:rsidRDefault="006C7AAD" w:rsidP="007F773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MODULUL I (</w:t>
            </w:r>
            <w:r w:rsidR="003F6BC0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8415E7">
              <w:rPr>
                <w:rFonts w:ascii="Arial" w:hAnsi="Arial" w:cs="Arial"/>
                <w:b/>
                <w:sz w:val="22"/>
                <w:szCs w:val="22"/>
              </w:rPr>
              <w:t xml:space="preserve"> septembrie – 2</w:t>
            </w:r>
            <w:r w:rsidR="003F6BC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415E7">
              <w:rPr>
                <w:rFonts w:ascii="Arial" w:hAnsi="Arial" w:cs="Arial"/>
                <w:b/>
                <w:sz w:val="22"/>
                <w:szCs w:val="22"/>
              </w:rPr>
              <w:t xml:space="preserve"> octombrie 202</w:t>
            </w:r>
            <w:r w:rsidR="003F6BC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415E7">
              <w:rPr>
                <w:rFonts w:ascii="Arial" w:hAnsi="Arial" w:cs="Arial"/>
                <w:b/>
                <w:sz w:val="22"/>
                <w:szCs w:val="22"/>
              </w:rPr>
              <w:t xml:space="preserve">)   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7 săptămâni  – 14 ore</w:t>
            </w:r>
          </w:p>
        </w:tc>
      </w:tr>
      <w:tr w:rsidR="00A9489C" w:rsidRPr="008415E7" w14:paraId="154638F8" w14:textId="77777777" w:rsidTr="006D7A9F">
        <w:trPr>
          <w:trHeight w:val="216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269BC8" w14:textId="623BE703" w:rsidR="00A9489C" w:rsidRPr="002513D9" w:rsidRDefault="00A9489C" w:rsidP="002F3CA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513D9">
              <w:rPr>
                <w:rFonts w:ascii="Arial" w:hAnsi="Arial" w:cs="Arial"/>
                <w:iCs/>
                <w:sz w:val="22"/>
                <w:szCs w:val="22"/>
              </w:rPr>
              <w:t xml:space="preserve">Test predictiv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33192E" w14:textId="177DE69B" w:rsidR="00A9489C" w:rsidRPr="0097685C" w:rsidRDefault="009A3373" w:rsidP="0035095D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97685C">
              <w:rPr>
                <w:bCs/>
                <w:color w:val="auto"/>
                <w:sz w:val="22"/>
                <w:szCs w:val="22"/>
              </w:rPr>
              <w:t xml:space="preserve">1.1, 1.2, 1.3, 2.1, 2.2, 2.3, 3.1, 3.2, 4.1, 4.2 (Chimie clasa a </w:t>
            </w:r>
            <w:r w:rsidR="004152E0">
              <w:rPr>
                <w:bCs/>
                <w:color w:val="auto"/>
                <w:sz w:val="22"/>
                <w:szCs w:val="22"/>
              </w:rPr>
              <w:t>VIII-a</w:t>
            </w:r>
            <w:r w:rsidRPr="0097685C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59C52B" w14:textId="77777777" w:rsidR="00A9489C" w:rsidRPr="008415E7" w:rsidRDefault="00A9489C" w:rsidP="00474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EDB2B9" w14:textId="38C8F401" w:rsidR="00A9489C" w:rsidRPr="008415E7" w:rsidRDefault="00A9489C" w:rsidP="002F3C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EE5492" w14:textId="76953132" w:rsidR="00A9489C" w:rsidRPr="008415E7" w:rsidRDefault="00A9489C" w:rsidP="002F3C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S1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95BCB" w14:textId="77777777" w:rsidR="00A9489C" w:rsidRPr="008415E7" w:rsidRDefault="00A9489C" w:rsidP="005729D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FB334BD" w14:textId="77777777" w:rsidR="00A9489C" w:rsidRPr="008415E7" w:rsidRDefault="00A9489C" w:rsidP="005729D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8FB2721" w14:textId="77777777" w:rsidR="00A9489C" w:rsidRPr="008415E7" w:rsidRDefault="00A9489C" w:rsidP="005729D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52F5E6C" w14:textId="77777777" w:rsidR="00A9489C" w:rsidRPr="008415E7" w:rsidRDefault="00A9489C" w:rsidP="005729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489C" w:rsidRPr="008415E7" w14:paraId="0AA8095C" w14:textId="77777777" w:rsidTr="006D7A9F">
        <w:trPr>
          <w:trHeight w:val="4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2C81" w14:textId="6355402E" w:rsidR="00A9489C" w:rsidRPr="002513D9" w:rsidRDefault="003F6BC0" w:rsidP="003033D1">
            <w:pPr>
              <w:rPr>
                <w:rFonts w:ascii="Arial" w:hAnsi="Arial" w:cs="Arial"/>
                <w:sz w:val="22"/>
                <w:szCs w:val="22"/>
              </w:rPr>
            </w:pPr>
            <w:r w:rsidRPr="002513D9">
              <w:rPr>
                <w:rFonts w:ascii="Arial" w:hAnsi="Arial" w:cs="Arial"/>
                <w:sz w:val="22"/>
                <w:szCs w:val="22"/>
              </w:rPr>
              <w:t>Transformări chimice ale substanțelor. Reacții chimice. Ecuații chimice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1178" w14:textId="559D2906" w:rsidR="003E127E" w:rsidRPr="003E127E" w:rsidRDefault="00A9489C" w:rsidP="003033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1.1</w:t>
            </w:r>
            <w:r w:rsidR="003E127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1.2</w:t>
            </w:r>
            <w:r w:rsidR="003E127E">
              <w:rPr>
                <w:rFonts w:ascii="Arial" w:hAnsi="Arial" w:cs="Arial"/>
                <w:bCs/>
                <w:sz w:val="22"/>
                <w:szCs w:val="22"/>
              </w:rPr>
              <w:t>,1.3</w:t>
            </w:r>
          </w:p>
          <w:p w14:paraId="5582055C" w14:textId="0FE497E8" w:rsidR="00A9489C" w:rsidRPr="003E127E" w:rsidRDefault="00A9489C" w:rsidP="00EC305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2.1</w:t>
            </w:r>
            <w:r w:rsidR="003E127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2.2</w:t>
            </w:r>
            <w:r w:rsidR="003E127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2.3</w:t>
            </w:r>
          </w:p>
          <w:p w14:paraId="44B434E4" w14:textId="4B9753AD" w:rsidR="00A9489C" w:rsidRDefault="003E127E" w:rsidP="00AB48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2.4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A9489C" w:rsidRPr="003E127E">
              <w:rPr>
                <w:rFonts w:ascii="Arial" w:hAnsi="Arial" w:cs="Arial"/>
                <w:bCs/>
                <w:sz w:val="22"/>
                <w:szCs w:val="22"/>
              </w:rPr>
              <w:t>3.1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A9489C" w:rsidRPr="003E127E">
              <w:rPr>
                <w:rFonts w:ascii="Arial" w:hAnsi="Arial" w:cs="Arial"/>
                <w:bCs/>
                <w:sz w:val="22"/>
                <w:szCs w:val="22"/>
              </w:rPr>
              <w:t>3.2</w:t>
            </w:r>
          </w:p>
          <w:p w14:paraId="4F0DDD0C" w14:textId="3113BE86" w:rsidR="009C3FE5" w:rsidRPr="003E127E" w:rsidRDefault="009C3FE5" w:rsidP="00AB48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4.2.</w:t>
            </w:r>
          </w:p>
          <w:p w14:paraId="0FB68822" w14:textId="77777777" w:rsidR="00A9489C" w:rsidRPr="003E127E" w:rsidRDefault="00A9489C" w:rsidP="00AB48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9144FC" w14:textId="77777777" w:rsidR="00A9489C" w:rsidRPr="0097685C" w:rsidRDefault="00A9489C" w:rsidP="003C04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AA2D" w14:textId="483BC599" w:rsidR="003F6BC0" w:rsidRPr="003F6BC0" w:rsidRDefault="003F6BC0" w:rsidP="003F6BC0">
            <w:pPr>
              <w:rPr>
                <w:rFonts w:ascii="Arial" w:hAnsi="Arial" w:cs="Arial"/>
                <w:sz w:val="22"/>
                <w:szCs w:val="22"/>
              </w:rPr>
            </w:pPr>
            <w:r w:rsidRPr="003F6BC0">
              <w:rPr>
                <w:rFonts w:ascii="Arial" w:hAnsi="Arial" w:cs="Arial"/>
                <w:sz w:val="22"/>
                <w:szCs w:val="22"/>
              </w:rPr>
              <w:t xml:space="preserve">1. Reacții chimice. Legea conservării masei substanțelor </w:t>
            </w:r>
          </w:p>
          <w:p w14:paraId="5AC35F81" w14:textId="1A2FEB75" w:rsidR="003F6BC0" w:rsidRPr="003F6BC0" w:rsidRDefault="003F6BC0" w:rsidP="003F6BC0">
            <w:pPr>
              <w:rPr>
                <w:rFonts w:ascii="Arial" w:hAnsi="Arial" w:cs="Arial"/>
                <w:sz w:val="22"/>
                <w:szCs w:val="22"/>
              </w:rPr>
            </w:pPr>
            <w:r w:rsidRPr="003F6BC0">
              <w:rPr>
                <w:rFonts w:ascii="Arial" w:hAnsi="Arial" w:cs="Arial"/>
                <w:sz w:val="22"/>
                <w:szCs w:val="22"/>
              </w:rPr>
              <w:t xml:space="preserve">2. Legea conservării numărului de atomi. Ecuații chimice. Stabilirea coeficienților ecuațiilor reacțiilor chimice </w:t>
            </w:r>
          </w:p>
          <w:p w14:paraId="1433CBEE" w14:textId="3BBFEACC" w:rsidR="003F6BC0" w:rsidRPr="003F6BC0" w:rsidRDefault="003F6BC0" w:rsidP="003F6BC0">
            <w:pPr>
              <w:rPr>
                <w:rFonts w:ascii="Arial" w:hAnsi="Arial" w:cs="Arial"/>
                <w:sz w:val="22"/>
                <w:szCs w:val="22"/>
              </w:rPr>
            </w:pPr>
            <w:r w:rsidRPr="003F6BC0">
              <w:rPr>
                <w:rFonts w:ascii="Arial" w:hAnsi="Arial" w:cs="Arial"/>
                <w:sz w:val="22"/>
                <w:szCs w:val="22"/>
              </w:rPr>
              <w:t xml:space="preserve">3. Tipuri de reacții chimice </w:t>
            </w:r>
          </w:p>
          <w:p w14:paraId="22232ACD" w14:textId="1BC84F43" w:rsidR="003F6BC0" w:rsidRPr="003F6BC0" w:rsidRDefault="003F6BC0" w:rsidP="003F6BC0">
            <w:pPr>
              <w:rPr>
                <w:rFonts w:ascii="Arial" w:hAnsi="Arial" w:cs="Arial"/>
                <w:sz w:val="22"/>
                <w:szCs w:val="22"/>
              </w:rPr>
            </w:pPr>
            <w:r w:rsidRPr="003F6BC0">
              <w:rPr>
                <w:rFonts w:ascii="Arial" w:hAnsi="Arial" w:cs="Arial"/>
                <w:sz w:val="22"/>
                <w:szCs w:val="22"/>
              </w:rPr>
              <w:t xml:space="preserve">4. Calcule stoechiometrice pe baza ecuațiilor reacțiilor chimice </w:t>
            </w:r>
          </w:p>
          <w:p w14:paraId="3A2DBCEF" w14:textId="77970244" w:rsidR="003F6BC0" w:rsidRPr="003F6BC0" w:rsidRDefault="003F6BC0" w:rsidP="003F6BC0">
            <w:pPr>
              <w:rPr>
                <w:rFonts w:ascii="Arial" w:hAnsi="Arial" w:cs="Arial"/>
                <w:sz w:val="22"/>
                <w:szCs w:val="22"/>
              </w:rPr>
            </w:pPr>
            <w:r w:rsidRPr="003F6BC0">
              <w:rPr>
                <w:rFonts w:ascii="Arial" w:hAnsi="Arial" w:cs="Arial"/>
                <w:sz w:val="22"/>
                <w:szCs w:val="22"/>
              </w:rPr>
              <w:t xml:space="preserve">Recapitulare </w:t>
            </w:r>
          </w:p>
          <w:p w14:paraId="0560BC48" w14:textId="77777777" w:rsidR="003F6BC0" w:rsidRDefault="003F6BC0" w:rsidP="003F6BC0">
            <w:pPr>
              <w:rPr>
                <w:rFonts w:ascii="Arial" w:hAnsi="Arial" w:cs="Arial"/>
                <w:sz w:val="22"/>
                <w:szCs w:val="22"/>
              </w:rPr>
            </w:pPr>
            <w:r w:rsidRPr="003F6BC0">
              <w:rPr>
                <w:rFonts w:ascii="Arial" w:hAnsi="Arial" w:cs="Arial"/>
                <w:sz w:val="22"/>
                <w:szCs w:val="22"/>
              </w:rPr>
              <w:t xml:space="preserve">Proiect – Aplicații ale reacțiilor chimice </w:t>
            </w:r>
          </w:p>
          <w:p w14:paraId="07B5FB16" w14:textId="22BB455D" w:rsidR="003F6BC0" w:rsidRPr="003F6BC0" w:rsidRDefault="003F6BC0" w:rsidP="003F6BC0">
            <w:pPr>
              <w:rPr>
                <w:rFonts w:ascii="Arial" w:hAnsi="Arial" w:cs="Arial"/>
                <w:sz w:val="22"/>
                <w:szCs w:val="22"/>
              </w:rPr>
            </w:pPr>
            <w:r w:rsidRPr="003F6BC0">
              <w:rPr>
                <w:rFonts w:ascii="Arial" w:hAnsi="Arial" w:cs="Arial"/>
                <w:sz w:val="22"/>
                <w:szCs w:val="22"/>
              </w:rPr>
              <w:t xml:space="preserve">Evaluare </w:t>
            </w:r>
          </w:p>
          <w:p w14:paraId="63ADCAA5" w14:textId="7E28CDE9" w:rsidR="00A9489C" w:rsidRPr="008415E7" w:rsidRDefault="00A9489C" w:rsidP="003F6B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01EC" w14:textId="1DAB2B8C" w:rsidR="00A9489C" w:rsidRPr="008415E7" w:rsidRDefault="00A9489C" w:rsidP="003033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D1901" w14:textId="77777777" w:rsidR="00A9489C" w:rsidRPr="008415E7" w:rsidRDefault="00A9489C" w:rsidP="00114F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S1 – S7</w:t>
            </w:r>
          </w:p>
          <w:p w14:paraId="550A7660" w14:textId="2AD49BB2" w:rsidR="00A9489C" w:rsidRPr="008415E7" w:rsidRDefault="00A9489C" w:rsidP="00114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C3132" w14:textId="6C8BC08B" w:rsidR="00A9489C" w:rsidRPr="008415E7" w:rsidRDefault="00A9489C" w:rsidP="005729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489C" w:rsidRPr="008415E7" w14:paraId="25F85AB2" w14:textId="77777777" w:rsidTr="00A9489C">
        <w:trPr>
          <w:trHeight w:val="41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3A5AD5C" w14:textId="1ED5E1E7" w:rsidR="00A9489C" w:rsidRPr="00A9489C" w:rsidRDefault="00A9489C" w:rsidP="00A948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Vacanță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2</w:t>
            </w:r>
            <w:r w:rsidR="003F6BC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octombrie – </w:t>
            </w:r>
            <w:r w:rsidR="003F6BC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noiembrie 202</w:t>
            </w:r>
            <w:r w:rsidR="003F6BC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  <w:tr w:rsidR="00CC137B" w:rsidRPr="008415E7" w14:paraId="37119947" w14:textId="77777777" w:rsidTr="007F7734">
        <w:trPr>
          <w:trHeight w:val="553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DAC702" w14:textId="44F90C17" w:rsidR="00CC137B" w:rsidRPr="008415E7" w:rsidRDefault="00CC137B" w:rsidP="007F77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MODULUL II</w:t>
            </w:r>
            <w:r w:rsidR="007A77B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06C344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7A77B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noiembrie 202</w:t>
            </w:r>
            <w:r w:rsidR="003F6BC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D7717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23F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7A77B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C344F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 w:rsidR="007A77B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decembrie 202</w:t>
            </w:r>
            <w:r w:rsidR="003F6BC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D7717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8F04A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B01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F6BC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săptămâni </w:t>
            </w:r>
            <w:r w:rsidR="008F04A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23F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8F04A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B019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1520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5C4680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ore</w:t>
            </w:r>
          </w:p>
        </w:tc>
      </w:tr>
      <w:tr w:rsidR="0097685C" w:rsidRPr="008415E7" w14:paraId="34375E39" w14:textId="77777777" w:rsidTr="009364D3">
        <w:trPr>
          <w:trHeight w:val="983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BB602" w14:textId="23D273D5" w:rsidR="0097685C" w:rsidRPr="000C6CC1" w:rsidRDefault="0097685C" w:rsidP="0097685C">
            <w:pPr>
              <w:rPr>
                <w:rFonts w:ascii="Arial" w:hAnsi="Arial" w:cs="Arial"/>
                <w:sz w:val="22"/>
                <w:szCs w:val="22"/>
                <w:highlight w:val="yellow"/>
                <w:lang w:val="fr-FR"/>
              </w:rPr>
            </w:pPr>
            <w:bookmarkStart w:id="2" w:name="_Hlk202183320"/>
            <w:r w:rsidRPr="002513D9">
              <w:rPr>
                <w:rFonts w:ascii="Arial" w:hAnsi="Arial" w:cs="Arial"/>
                <w:sz w:val="22"/>
                <w:szCs w:val="22"/>
              </w:rPr>
              <w:t xml:space="preserve">Transformări chimice ale substanțelor. Reacția de </w:t>
            </w:r>
            <w:r w:rsidRPr="002513D9">
              <w:rPr>
                <w:rFonts w:ascii="Arial" w:hAnsi="Arial" w:cs="Arial"/>
                <w:sz w:val="22"/>
                <w:szCs w:val="22"/>
              </w:rPr>
              <w:lastRenderedPageBreak/>
              <w:t>combinare. Reacția de descompunere</w:t>
            </w:r>
            <w:bookmarkEnd w:id="2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2287" w14:textId="77777777" w:rsidR="003E127E" w:rsidRPr="003E127E" w:rsidRDefault="003E127E" w:rsidP="003E12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lastRenderedPageBreak/>
              <w:t>1.1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1.2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,1.3</w:t>
            </w:r>
          </w:p>
          <w:p w14:paraId="120A89C9" w14:textId="77777777" w:rsidR="003E127E" w:rsidRPr="003E127E" w:rsidRDefault="003E127E" w:rsidP="003E12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2.1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2.2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2.3</w:t>
            </w:r>
          </w:p>
          <w:p w14:paraId="39549759" w14:textId="77777777" w:rsidR="003E127E" w:rsidRPr="003E127E" w:rsidRDefault="003E127E" w:rsidP="003E12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2.4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3.1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3.2</w:t>
            </w:r>
          </w:p>
          <w:p w14:paraId="7D3EF510" w14:textId="47E957D7" w:rsidR="003E127E" w:rsidRPr="003E127E" w:rsidRDefault="003E127E" w:rsidP="003E12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4.1</w:t>
            </w:r>
          </w:p>
          <w:p w14:paraId="192D229C" w14:textId="01794798" w:rsidR="0097685C" w:rsidRPr="0097685C" w:rsidRDefault="0097685C" w:rsidP="009768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9589DE" w14:textId="77777777" w:rsidR="0097685C" w:rsidRPr="0097685C" w:rsidRDefault="0097685C" w:rsidP="0097685C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4AD709A0" w14:textId="77777777" w:rsidR="0097685C" w:rsidRPr="0097685C" w:rsidRDefault="0097685C" w:rsidP="0097685C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24C86" w14:textId="6EC71DF7" w:rsidR="0097685C" w:rsidRPr="001168FF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1168FF">
              <w:rPr>
                <w:rFonts w:ascii="Arial" w:hAnsi="Arial" w:cs="Arial"/>
                <w:sz w:val="22"/>
                <w:szCs w:val="22"/>
              </w:rPr>
              <w:lastRenderedPageBreak/>
              <w:t xml:space="preserve">1. Reacția de combinare </w:t>
            </w:r>
          </w:p>
          <w:p w14:paraId="6B6EA63D" w14:textId="06AEFD06" w:rsidR="0097685C" w:rsidRPr="001168FF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1168FF">
              <w:rPr>
                <w:rFonts w:ascii="Arial" w:hAnsi="Arial" w:cs="Arial"/>
                <w:sz w:val="22"/>
                <w:szCs w:val="22"/>
              </w:rPr>
              <w:t xml:space="preserve">2. Reacția de ardere a metalelor și a nemetalelor. Reacția unor oxizi cu apa </w:t>
            </w:r>
          </w:p>
          <w:p w14:paraId="0EEC7237" w14:textId="264AE098" w:rsidR="0097685C" w:rsidRPr="001168FF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1168FF">
              <w:rPr>
                <w:rFonts w:ascii="Arial" w:hAnsi="Arial" w:cs="Arial"/>
                <w:sz w:val="22"/>
                <w:szCs w:val="22"/>
              </w:rPr>
              <w:lastRenderedPageBreak/>
              <w:t xml:space="preserve">3. Reacția metalelor cu halogenii. Reacția nemetalelor cu hidrogenul </w:t>
            </w:r>
          </w:p>
          <w:p w14:paraId="1FE66BCB" w14:textId="366D0384" w:rsidR="0097685C" w:rsidRPr="001168FF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1168FF">
              <w:rPr>
                <w:rFonts w:ascii="Arial" w:hAnsi="Arial" w:cs="Arial"/>
                <w:sz w:val="22"/>
                <w:szCs w:val="22"/>
              </w:rPr>
              <w:t xml:space="preserve">4. Calcule stoechiometrice pe baza ecuațiilor reacțiilor chimice în care unul dintre reactanți este în exces </w:t>
            </w:r>
          </w:p>
          <w:p w14:paraId="65C20CFB" w14:textId="41B455AD" w:rsidR="0097685C" w:rsidRPr="001168FF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1168FF">
              <w:rPr>
                <w:rFonts w:ascii="Arial" w:hAnsi="Arial" w:cs="Arial"/>
                <w:sz w:val="22"/>
                <w:szCs w:val="22"/>
              </w:rPr>
              <w:t xml:space="preserve">5. Reacția de descompunere. Descompunerea carbonatului de calciu – proces endoterm </w:t>
            </w:r>
          </w:p>
          <w:p w14:paraId="6078E8E6" w14:textId="7A3C7E13" w:rsidR="0097685C" w:rsidRPr="001168FF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1168FF">
              <w:rPr>
                <w:rFonts w:ascii="Arial" w:hAnsi="Arial" w:cs="Arial"/>
                <w:sz w:val="22"/>
                <w:szCs w:val="22"/>
              </w:rPr>
              <w:t xml:space="preserve">6. Calcule stoechiometrice pe baza ecuațiilor reacțiilor chimice la care participă substanțe impure </w:t>
            </w:r>
          </w:p>
          <w:p w14:paraId="198BB917" w14:textId="54E4E3FD" w:rsidR="0097685C" w:rsidRPr="001168FF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1168FF">
              <w:rPr>
                <w:rFonts w:ascii="Arial" w:hAnsi="Arial" w:cs="Arial"/>
                <w:sz w:val="22"/>
                <w:szCs w:val="22"/>
              </w:rPr>
              <w:t>7. Randamentul reacțiilor chimice</w:t>
            </w:r>
            <w:r w:rsidRPr="00116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3A7E545" w14:textId="77777777" w:rsidR="0097685C" w:rsidRPr="003F6BC0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3F6BC0">
              <w:rPr>
                <w:rFonts w:ascii="Arial" w:hAnsi="Arial" w:cs="Arial"/>
                <w:sz w:val="22"/>
                <w:szCs w:val="22"/>
              </w:rPr>
              <w:t xml:space="preserve">Recapitulare </w:t>
            </w:r>
          </w:p>
          <w:p w14:paraId="1BA43AC3" w14:textId="77777777" w:rsidR="0097685C" w:rsidRDefault="0097685C" w:rsidP="00976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BC0">
              <w:rPr>
                <w:rFonts w:ascii="Arial" w:hAnsi="Arial" w:cs="Arial"/>
                <w:sz w:val="22"/>
                <w:szCs w:val="22"/>
              </w:rPr>
              <w:t xml:space="preserve">Proiect – </w:t>
            </w:r>
            <w:r w:rsidRPr="001168FF">
              <w:rPr>
                <w:rFonts w:ascii="Arial" w:hAnsi="Arial" w:cs="Arial"/>
                <w:sz w:val="22"/>
                <w:szCs w:val="22"/>
              </w:rPr>
              <w:t>Descompunerea calcarului și utilizările practice ale produșilor rezultați</w:t>
            </w:r>
            <w:r w:rsidRPr="00116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706384E" w14:textId="11F914EB" w:rsidR="0097685C" w:rsidRPr="008415E7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3F6BC0">
              <w:rPr>
                <w:rFonts w:ascii="Arial" w:hAnsi="Arial" w:cs="Arial"/>
                <w:sz w:val="22"/>
                <w:szCs w:val="22"/>
              </w:rPr>
              <w:t>Evaluare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F9C6" w14:textId="160B0AE5" w:rsidR="0097685C" w:rsidRPr="008415E7" w:rsidRDefault="0097685C" w:rsidP="009768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C8B6" w14:textId="799CDBB3" w:rsidR="0097685C" w:rsidRPr="008415E7" w:rsidRDefault="0097685C" w:rsidP="009768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9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S1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4</w:t>
            </w:r>
          </w:p>
          <w:p w14:paraId="5E3D2148" w14:textId="3965BEA7" w:rsidR="0097685C" w:rsidRPr="008415E7" w:rsidRDefault="0097685C" w:rsidP="009768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A827" w14:textId="2EBFFD9A" w:rsidR="0097685C" w:rsidRPr="00A9489C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948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decemb</w:t>
            </w:r>
            <w:r w:rsidRPr="00A9489C">
              <w:rPr>
                <w:rFonts w:ascii="Arial" w:hAnsi="Arial" w:cs="Arial"/>
                <w:sz w:val="22"/>
                <w:szCs w:val="22"/>
              </w:rPr>
              <w:t>rie 2025</w:t>
            </w:r>
            <w:r>
              <w:rPr>
                <w:rFonts w:ascii="Arial" w:hAnsi="Arial" w:cs="Arial"/>
                <w:sz w:val="22"/>
                <w:szCs w:val="22"/>
              </w:rPr>
              <w:t xml:space="preserve"> - z</w:t>
            </w:r>
            <w:r w:rsidRPr="00A9489C">
              <w:rPr>
                <w:rFonts w:ascii="Arial" w:hAnsi="Arial" w:cs="Arial"/>
                <w:sz w:val="22"/>
                <w:szCs w:val="22"/>
                <w:lang w:val="en-US"/>
              </w:rPr>
              <w:t xml:space="preserve">i nelucrătoare/ sărbătoare legală </w:t>
            </w:r>
          </w:p>
          <w:p w14:paraId="6A32A6D6" w14:textId="4A05F200" w:rsidR="0097685C" w:rsidRPr="00A9489C" w:rsidRDefault="0097685C" w:rsidP="0097685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685C" w:rsidRPr="008415E7" w14:paraId="53A1BAA1" w14:textId="77777777" w:rsidTr="006D7A9F">
        <w:trPr>
          <w:trHeight w:val="41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4A907EC" w14:textId="1FE6DC90" w:rsidR="0097685C" w:rsidRPr="00A9489C" w:rsidRDefault="0097685C" w:rsidP="009768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Vacanță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0 decembrie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2025 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7 ianuarie 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  <w:tr w:rsidR="0097685C" w:rsidRPr="008415E7" w14:paraId="4DDFF126" w14:textId="77777777" w:rsidTr="007F7734">
        <w:trPr>
          <w:trHeight w:val="26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9911502" w14:textId="3FD81C63" w:rsidR="0097685C" w:rsidRPr="008415E7" w:rsidRDefault="0097685C" w:rsidP="0097685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MODULUL III (8 ianuarie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februarie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săptămâni – 1</w:t>
            </w:r>
            <w:r w:rsidR="00066DF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ore</w:t>
            </w:r>
          </w:p>
        </w:tc>
      </w:tr>
      <w:tr w:rsidR="0097685C" w:rsidRPr="008415E7" w14:paraId="38995A0B" w14:textId="77777777" w:rsidTr="00EF486A">
        <w:trPr>
          <w:trHeight w:val="2193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48E731" w14:textId="786380C9" w:rsidR="0097685C" w:rsidRPr="002513D9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2513D9">
              <w:rPr>
                <w:rFonts w:ascii="Arial" w:hAnsi="Arial" w:cs="Arial"/>
                <w:sz w:val="22"/>
                <w:szCs w:val="22"/>
              </w:rPr>
              <w:t xml:space="preserve">Transformări chimice ale substanțelor. Reacția de substituție </w:t>
            </w:r>
          </w:p>
          <w:p w14:paraId="022215E9" w14:textId="77777777" w:rsidR="0097685C" w:rsidRPr="008415E7" w:rsidRDefault="0097685C" w:rsidP="009768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40A382" w14:textId="77777777" w:rsidR="0097685C" w:rsidRPr="008415E7" w:rsidRDefault="0097685C" w:rsidP="009768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DCD85D" w14:textId="77777777" w:rsidR="0097685C" w:rsidRPr="008415E7" w:rsidRDefault="0097685C" w:rsidP="009768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6E25B6" w14:textId="2E833F3C" w:rsidR="0097685C" w:rsidRPr="008415E7" w:rsidRDefault="0097685C" w:rsidP="009768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BC3D88" w14:textId="77777777" w:rsidR="003E127E" w:rsidRPr="003E127E" w:rsidRDefault="003E127E" w:rsidP="003E12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1.1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1.2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,1.3</w:t>
            </w:r>
          </w:p>
          <w:p w14:paraId="64913D6F" w14:textId="77777777" w:rsidR="003E127E" w:rsidRPr="003E127E" w:rsidRDefault="003E127E" w:rsidP="003E12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2.1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2.2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2.3</w:t>
            </w:r>
          </w:p>
          <w:p w14:paraId="32EEA50D" w14:textId="77777777" w:rsidR="003E127E" w:rsidRPr="003E127E" w:rsidRDefault="003E127E" w:rsidP="003E12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2.4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3.1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3.2</w:t>
            </w:r>
          </w:p>
          <w:p w14:paraId="083EBE17" w14:textId="2759B5E1" w:rsidR="003E127E" w:rsidRPr="003E127E" w:rsidRDefault="003E127E" w:rsidP="003E12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4.2</w:t>
            </w:r>
          </w:p>
          <w:p w14:paraId="3DA98591" w14:textId="77777777" w:rsidR="0097685C" w:rsidRPr="008415E7" w:rsidRDefault="0097685C" w:rsidP="0097685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89EDEB" w14:textId="39D54387" w:rsidR="0097685C" w:rsidRPr="00A43C8D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A43C8D">
              <w:rPr>
                <w:rFonts w:ascii="Arial" w:hAnsi="Arial" w:cs="Arial"/>
                <w:sz w:val="22"/>
                <w:szCs w:val="22"/>
              </w:rPr>
              <w:t xml:space="preserve">1. Seria activității metalelor </w:t>
            </w:r>
          </w:p>
          <w:p w14:paraId="3E7944E3" w14:textId="3275562C" w:rsidR="0097685C" w:rsidRPr="00A43C8D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A43C8D">
              <w:rPr>
                <w:rFonts w:ascii="Arial" w:hAnsi="Arial" w:cs="Arial"/>
                <w:sz w:val="22"/>
                <w:szCs w:val="22"/>
              </w:rPr>
              <w:t xml:space="preserve">2. Reacția metalelor cu apa, acizi, săruri. Aluminotermia – metodă de obținere a unor metale </w:t>
            </w:r>
          </w:p>
          <w:p w14:paraId="4D547D40" w14:textId="12BB4382" w:rsidR="0097685C" w:rsidRPr="00A43C8D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A43C8D">
              <w:rPr>
                <w:rFonts w:ascii="Arial" w:hAnsi="Arial" w:cs="Arial"/>
                <w:sz w:val="22"/>
                <w:szCs w:val="22"/>
              </w:rPr>
              <w:t xml:space="preserve">3. Calcule stoechiometrice pe baza ecuațiilor reacțiilor chimice în care reactanții se află sub formă de soluții </w:t>
            </w:r>
          </w:p>
          <w:p w14:paraId="3D55D059" w14:textId="3D86223B" w:rsidR="0097685C" w:rsidRPr="00A43C8D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A43C8D">
              <w:rPr>
                <w:rFonts w:ascii="Arial" w:hAnsi="Arial" w:cs="Arial"/>
                <w:sz w:val="22"/>
                <w:szCs w:val="22"/>
              </w:rPr>
              <w:t xml:space="preserve">Recapitulare </w:t>
            </w:r>
          </w:p>
          <w:p w14:paraId="2026C6D8" w14:textId="5AFA4D02" w:rsidR="0097685C" w:rsidRPr="00A43C8D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A43C8D">
              <w:rPr>
                <w:rFonts w:ascii="Arial" w:hAnsi="Arial" w:cs="Arial"/>
                <w:sz w:val="22"/>
                <w:szCs w:val="22"/>
              </w:rPr>
              <w:t xml:space="preserve">Proiect – Obținerea metalelor prin reacții de substituție </w:t>
            </w:r>
          </w:p>
          <w:p w14:paraId="2B75EC56" w14:textId="0AA6FE26" w:rsidR="0097685C" w:rsidRPr="008415E7" w:rsidRDefault="0097685C" w:rsidP="0097685C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A43C8D">
              <w:rPr>
                <w:rFonts w:ascii="Arial" w:hAnsi="Arial" w:cs="Arial"/>
                <w:sz w:val="22"/>
                <w:szCs w:val="22"/>
              </w:rPr>
              <w:t>Evaluare</w:t>
            </w:r>
            <w:r w:rsidRPr="00A43C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5EDB" w14:textId="358F803C" w:rsidR="0097685C" w:rsidRPr="008415E7" w:rsidRDefault="0097685C" w:rsidP="009768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E17B" w14:textId="1184025E" w:rsidR="0097685C" w:rsidRPr="008415E7" w:rsidRDefault="0097685C" w:rsidP="009768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S15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19</w:t>
            </w:r>
          </w:p>
          <w:p w14:paraId="045BD992" w14:textId="0F4FE5FC" w:rsidR="0097685C" w:rsidRPr="008415E7" w:rsidRDefault="0097685C" w:rsidP="0097685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59A1" w14:textId="2749EF5C" w:rsidR="0097685C" w:rsidRPr="00A9489C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85C" w:rsidRPr="008415E7" w14:paraId="1C253315" w14:textId="77777777" w:rsidTr="006D7A9F">
        <w:trPr>
          <w:trHeight w:val="41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8ABA6A7" w14:textId="229A44CE" w:rsidR="0097685C" w:rsidRPr="00A9489C" w:rsidRDefault="0097685C" w:rsidP="009768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Vacanță </w:t>
            </w:r>
            <w:r w:rsidR="005902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februarie –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15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februarie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2026 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( propunere)  </w:t>
            </w:r>
          </w:p>
        </w:tc>
      </w:tr>
      <w:tr w:rsidR="0097685C" w:rsidRPr="008415E7" w14:paraId="0D4CE91F" w14:textId="77777777" w:rsidTr="007F7734">
        <w:trPr>
          <w:trHeight w:val="36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829F947" w14:textId="61650639" w:rsidR="0097685C" w:rsidRPr="008415E7" w:rsidRDefault="0097685C" w:rsidP="0097685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MODULUL IV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februarie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aprilie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) – 7 săptămâni cursuri – 14 ore</w:t>
            </w:r>
          </w:p>
        </w:tc>
      </w:tr>
      <w:tr w:rsidR="0097685C" w:rsidRPr="008415E7" w14:paraId="0EE317C4" w14:textId="77777777" w:rsidTr="002B32B8">
        <w:trPr>
          <w:trHeight w:val="553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47570C" w14:textId="77777777" w:rsidR="0097685C" w:rsidRPr="008415E7" w:rsidRDefault="0097685C" w:rsidP="009768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2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Programul ”Școala altfel ”- propunere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S20</w:t>
            </w:r>
          </w:p>
        </w:tc>
      </w:tr>
      <w:tr w:rsidR="0097685C" w:rsidRPr="008415E7" w14:paraId="0A53DF5D" w14:textId="77777777" w:rsidTr="008415E7">
        <w:trPr>
          <w:trHeight w:val="274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A01D20" w14:textId="77777777" w:rsidR="0097685C" w:rsidRPr="002513D9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2513D9">
              <w:rPr>
                <w:rFonts w:ascii="Arial" w:hAnsi="Arial" w:cs="Arial"/>
                <w:sz w:val="22"/>
                <w:szCs w:val="22"/>
              </w:rPr>
              <w:t>Transformări chimice ale substanțelor.</w:t>
            </w:r>
          </w:p>
          <w:p w14:paraId="4B2FEDC7" w14:textId="7E12B469" w:rsidR="0097685C" w:rsidRPr="008415E7" w:rsidRDefault="0097685C" w:rsidP="00976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13D9">
              <w:rPr>
                <w:rFonts w:ascii="Arial" w:hAnsi="Arial" w:cs="Arial"/>
                <w:sz w:val="22"/>
                <w:szCs w:val="22"/>
              </w:rPr>
              <w:t>Reacția de schimb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0F2E14" w14:textId="77777777" w:rsidR="003E127E" w:rsidRPr="003E127E" w:rsidRDefault="003E127E" w:rsidP="003E12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1.1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1.2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,1.3</w:t>
            </w:r>
          </w:p>
          <w:p w14:paraId="6367982B" w14:textId="77777777" w:rsidR="003E127E" w:rsidRPr="003E127E" w:rsidRDefault="003E127E" w:rsidP="003E12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2.1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2.2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2.3</w:t>
            </w:r>
          </w:p>
          <w:p w14:paraId="1845A0D6" w14:textId="77777777" w:rsidR="003E127E" w:rsidRPr="003E127E" w:rsidRDefault="003E127E" w:rsidP="003E12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2.4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3.1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3.2</w:t>
            </w:r>
          </w:p>
          <w:p w14:paraId="4237E4D8" w14:textId="77777777" w:rsidR="003E127E" w:rsidRPr="003E127E" w:rsidRDefault="003E127E" w:rsidP="003E127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4.1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4.2</w:t>
            </w:r>
          </w:p>
          <w:p w14:paraId="1A020784" w14:textId="0F0BC493" w:rsidR="0097685C" w:rsidRPr="008415E7" w:rsidRDefault="0097685C" w:rsidP="009768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7190AC" w14:textId="74BC024E" w:rsidR="0097685C" w:rsidRPr="005135CD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5135CD">
              <w:rPr>
                <w:rFonts w:ascii="Arial" w:hAnsi="Arial" w:cs="Arial"/>
                <w:sz w:val="22"/>
                <w:szCs w:val="22"/>
              </w:rPr>
              <w:t xml:space="preserve">1. Reacția de schimb  </w:t>
            </w:r>
          </w:p>
          <w:p w14:paraId="10EB8262" w14:textId="0E3D39E2" w:rsidR="0097685C" w:rsidRPr="005135CD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5135CD">
              <w:rPr>
                <w:rFonts w:ascii="Arial" w:hAnsi="Arial" w:cs="Arial"/>
                <w:sz w:val="22"/>
                <w:szCs w:val="22"/>
              </w:rPr>
              <w:t xml:space="preserve">2. Reacția de neutralizare </w:t>
            </w:r>
          </w:p>
          <w:p w14:paraId="35F59330" w14:textId="4E07DE6F" w:rsidR="0097685C" w:rsidRPr="005135CD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5135CD">
              <w:rPr>
                <w:rFonts w:ascii="Arial" w:hAnsi="Arial" w:cs="Arial"/>
                <w:sz w:val="22"/>
                <w:szCs w:val="22"/>
              </w:rPr>
              <w:t xml:space="preserve">3. Reacția dintre un acid și sarea unui acid mai slab </w:t>
            </w:r>
          </w:p>
          <w:p w14:paraId="291C6B03" w14:textId="0D4C9404" w:rsidR="0097685C" w:rsidRPr="005135CD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5135CD">
              <w:rPr>
                <w:rFonts w:ascii="Arial" w:hAnsi="Arial" w:cs="Arial"/>
                <w:sz w:val="22"/>
                <w:szCs w:val="22"/>
              </w:rPr>
              <w:t xml:space="preserve">4. Reacția dintre o bază solubilă și săruri solubile cu obținerea bazelor greu solubile </w:t>
            </w:r>
          </w:p>
          <w:p w14:paraId="42420C02" w14:textId="4E9A4D2B" w:rsidR="0097685C" w:rsidRPr="005135CD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5135CD">
              <w:rPr>
                <w:rFonts w:ascii="Arial" w:hAnsi="Arial" w:cs="Arial"/>
                <w:sz w:val="22"/>
                <w:szCs w:val="22"/>
              </w:rPr>
              <w:lastRenderedPageBreak/>
              <w:t xml:space="preserve">5. Reacții cu formare de săruri greu solubile </w:t>
            </w:r>
          </w:p>
          <w:p w14:paraId="7AD39239" w14:textId="6261FEA0" w:rsidR="0097685C" w:rsidRPr="005135CD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5135CD">
              <w:rPr>
                <w:rFonts w:ascii="Arial" w:hAnsi="Arial" w:cs="Arial"/>
                <w:sz w:val="22"/>
                <w:szCs w:val="22"/>
              </w:rPr>
              <w:t xml:space="preserve">Recapitulare </w:t>
            </w:r>
          </w:p>
          <w:p w14:paraId="219D8B52" w14:textId="0A775218" w:rsidR="0097685C" w:rsidRPr="005135CD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5135CD">
              <w:rPr>
                <w:rFonts w:ascii="Arial" w:hAnsi="Arial" w:cs="Arial"/>
                <w:sz w:val="22"/>
                <w:szCs w:val="22"/>
              </w:rPr>
              <w:t xml:space="preserve">Proiect – Reacții de identificare </w:t>
            </w:r>
          </w:p>
          <w:p w14:paraId="785C5810" w14:textId="33F690F2" w:rsidR="0097685C" w:rsidRPr="008415E7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5135CD">
              <w:rPr>
                <w:rFonts w:ascii="Arial" w:hAnsi="Arial" w:cs="Arial"/>
                <w:sz w:val="22"/>
                <w:szCs w:val="22"/>
              </w:rPr>
              <w:t>Evaluare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AB55DA" w14:textId="3A667434" w:rsidR="0097685C" w:rsidRPr="008415E7" w:rsidRDefault="0097685C" w:rsidP="009768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1A2F7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A4CC23" w14:textId="2E41B829" w:rsidR="0097685C" w:rsidRPr="008415E7" w:rsidRDefault="0097685C" w:rsidP="009768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1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S2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8</w:t>
            </w:r>
          </w:p>
          <w:p w14:paraId="0D093F60" w14:textId="47157372" w:rsidR="0097685C" w:rsidRPr="008415E7" w:rsidRDefault="0097685C" w:rsidP="0097685C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D0FBAD" w14:textId="3C3EA327" w:rsidR="0097685C" w:rsidRPr="008415E7" w:rsidRDefault="0097685C" w:rsidP="00976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685C" w:rsidRPr="008415E7" w14:paraId="64445AA0" w14:textId="77777777" w:rsidTr="006D7A9F">
        <w:trPr>
          <w:trHeight w:val="41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850F142" w14:textId="1BDA5771" w:rsidR="0097685C" w:rsidRPr="00A9489C" w:rsidRDefault="0097685C" w:rsidP="009768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Vacanță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  <w:r w:rsidRPr="00BD1A8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aprilie –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14</w:t>
            </w:r>
            <w:r w:rsidRPr="00BD1A8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aprilie 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97685C" w:rsidRPr="008415E7" w14:paraId="59F6BEA3" w14:textId="77777777" w:rsidTr="009364D3">
        <w:trPr>
          <w:trHeight w:val="343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6AA869FB" w14:textId="2B94D4AD" w:rsidR="0097685C" w:rsidRPr="008415E7" w:rsidRDefault="0097685C" w:rsidP="0097685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MODULUL V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aprilie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iunie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9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săptămâni cursuri  – 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ore</w:t>
            </w:r>
          </w:p>
        </w:tc>
      </w:tr>
      <w:tr w:rsidR="0097685C" w:rsidRPr="00BD1A82" w14:paraId="5C044935" w14:textId="77777777" w:rsidTr="002B32B8">
        <w:trPr>
          <w:trHeight w:val="55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7F12E3" w14:textId="6F4C8E2E" w:rsidR="0097685C" w:rsidRPr="00BD1A82" w:rsidRDefault="0097685C" w:rsidP="0097685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D1A82">
              <w:rPr>
                <w:rFonts w:ascii="Arial" w:hAnsi="Arial" w:cs="Arial"/>
                <w:b/>
                <w:bCs/>
                <w:sz w:val="22"/>
                <w:szCs w:val="22"/>
              </w:rPr>
              <w:t>Programul național „</w:t>
            </w:r>
            <w:r w:rsidRPr="003C6D47">
              <w:rPr>
                <w:rFonts w:ascii="Arial" w:hAnsi="Arial" w:cs="Arial"/>
                <w:b/>
                <w:bCs/>
                <w:sz w:val="22"/>
                <w:szCs w:val="22"/>
              </w:rPr>
              <w:t>Săptămâna verde</w:t>
            </w:r>
            <w:r w:rsidRPr="00BD1A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”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Pr="00BD1A82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BD1A82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7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BD1A8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propunere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97685C" w:rsidRPr="008415E7" w14:paraId="54AF10A6" w14:textId="77777777" w:rsidTr="009364D3">
        <w:trPr>
          <w:trHeight w:val="1914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83CC94" w14:textId="34395852" w:rsidR="0097685C" w:rsidRPr="002513D9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202277674"/>
            <w:r w:rsidRPr="002513D9">
              <w:rPr>
                <w:rFonts w:ascii="Arial" w:hAnsi="Arial" w:cs="Arial"/>
                <w:sz w:val="22"/>
                <w:szCs w:val="22"/>
              </w:rPr>
              <w:t>Importanța chimiei în viața noastră</w:t>
            </w:r>
            <w:bookmarkEnd w:id="3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A01B55" w14:textId="77777777" w:rsidR="00DA78E4" w:rsidRPr="003E127E" w:rsidRDefault="00DA78E4" w:rsidP="00DA78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1.1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1.2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,1.3</w:t>
            </w:r>
          </w:p>
          <w:p w14:paraId="32457FF2" w14:textId="77777777" w:rsidR="00DA78E4" w:rsidRPr="003E127E" w:rsidRDefault="00DA78E4" w:rsidP="00DA78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2.1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2.2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2.3</w:t>
            </w:r>
          </w:p>
          <w:p w14:paraId="4AF9E7F2" w14:textId="6063A0E6" w:rsidR="00DA78E4" w:rsidRPr="003E127E" w:rsidRDefault="00DA78E4" w:rsidP="00DA78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127E">
              <w:rPr>
                <w:rFonts w:ascii="Arial" w:hAnsi="Arial" w:cs="Arial"/>
                <w:bCs/>
                <w:sz w:val="22"/>
                <w:szCs w:val="22"/>
              </w:rPr>
              <w:t>2.4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4.1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E127E">
              <w:rPr>
                <w:rFonts w:ascii="Arial" w:hAnsi="Arial" w:cs="Arial"/>
                <w:bCs/>
                <w:sz w:val="22"/>
                <w:szCs w:val="22"/>
              </w:rPr>
              <w:t>4.2</w:t>
            </w:r>
          </w:p>
          <w:p w14:paraId="524C2C4C" w14:textId="793E7F21" w:rsidR="0097685C" w:rsidRPr="0097685C" w:rsidRDefault="0097685C" w:rsidP="009768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4AE5C1" w14:textId="773FAEEA" w:rsidR="0097685C" w:rsidRPr="005135CD" w:rsidRDefault="0097685C" w:rsidP="0097685C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135C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1. Combustibili. Arderea – proces exoterm </w:t>
            </w:r>
          </w:p>
          <w:p w14:paraId="7E5CF740" w14:textId="77777777" w:rsidR="0097685C" w:rsidRPr="005135CD" w:rsidRDefault="0097685C" w:rsidP="0097685C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135C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2. Impactul produșilor de ardere asupra</w:t>
            </w:r>
          </w:p>
          <w:p w14:paraId="36DD40EF" w14:textId="77777777" w:rsidR="0097685C" w:rsidRDefault="0097685C" w:rsidP="0097685C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135C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mediului și asupra organismului uman</w:t>
            </w:r>
          </w:p>
          <w:p w14:paraId="06C9925C" w14:textId="7B21D383" w:rsidR="0097685C" w:rsidRPr="002513D9" w:rsidRDefault="0097685C" w:rsidP="0097685C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2513D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3. Reciclarea deșeurilor </w:t>
            </w:r>
          </w:p>
          <w:p w14:paraId="7E0093C8" w14:textId="5FC036D2" w:rsidR="0097685C" w:rsidRPr="002513D9" w:rsidRDefault="0097685C" w:rsidP="0097685C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2513D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4. Materiale de construcții </w:t>
            </w:r>
          </w:p>
          <w:p w14:paraId="773260FB" w14:textId="715EAE48" w:rsidR="0097685C" w:rsidRPr="002513D9" w:rsidRDefault="0097685C" w:rsidP="0097685C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2513D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5. Aplicații ale unor reacții de neutralizare. Medicamente antiacide. Ameliorarea solurilor </w:t>
            </w:r>
          </w:p>
          <w:p w14:paraId="62BF6ACD" w14:textId="36371ECA" w:rsidR="0097685C" w:rsidRPr="002513D9" w:rsidRDefault="0097685C" w:rsidP="0097685C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2513D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6. Îngrășăminte chimice </w:t>
            </w:r>
          </w:p>
          <w:p w14:paraId="647130C8" w14:textId="74CF5FC0" w:rsidR="0097685C" w:rsidRPr="002513D9" w:rsidRDefault="0097685C" w:rsidP="0097685C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2513D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7. Importanța ionilor metalici în organismele vii </w:t>
            </w:r>
          </w:p>
          <w:p w14:paraId="65696197" w14:textId="4A5BBF76" w:rsidR="0097685C" w:rsidRPr="002513D9" w:rsidRDefault="0097685C" w:rsidP="0097685C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2513D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8. Acțiunea toxică a unor ioni metalici </w:t>
            </w:r>
          </w:p>
          <w:p w14:paraId="16D1BE24" w14:textId="49269507" w:rsidR="0097685C" w:rsidRPr="002513D9" w:rsidRDefault="0097685C" w:rsidP="0097685C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2513D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Recapitulare </w:t>
            </w:r>
          </w:p>
          <w:p w14:paraId="4F4C33FA" w14:textId="07782E38" w:rsidR="0097685C" w:rsidRPr="005135CD" w:rsidRDefault="0097685C" w:rsidP="0097685C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2513D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Evaluare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72EBE4" w14:textId="5C266B8E" w:rsidR="0097685C" w:rsidRPr="0095201F" w:rsidRDefault="0097685C" w:rsidP="009768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01F">
              <w:rPr>
                <w:rFonts w:ascii="Arial" w:hAnsi="Arial" w:cs="Arial"/>
                <w:sz w:val="22"/>
                <w:szCs w:val="22"/>
              </w:rPr>
              <w:t>1</w:t>
            </w:r>
            <w:r w:rsidR="006C34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008451" w14:textId="7CF43FA2" w:rsidR="0097685C" w:rsidRPr="0095201F" w:rsidRDefault="0097685C" w:rsidP="009768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95201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8</w:t>
            </w:r>
            <w:r w:rsidRPr="0095201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S3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3</w:t>
            </w:r>
          </w:p>
          <w:p w14:paraId="08D05D27" w14:textId="3ECAABB4" w:rsidR="0097685C" w:rsidRPr="0095201F" w:rsidRDefault="0097685C" w:rsidP="0097685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5DD24" w14:textId="10139F0C" w:rsidR="0097685C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  <w:r w:rsidRPr="00A8608E">
              <w:rPr>
                <w:rFonts w:ascii="Arial" w:hAnsi="Arial" w:cs="Arial"/>
                <w:sz w:val="22"/>
                <w:szCs w:val="22"/>
              </w:rPr>
              <w:t>1 mai 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8608E">
              <w:rPr>
                <w:rFonts w:ascii="Arial" w:hAnsi="Arial" w:cs="Arial"/>
                <w:sz w:val="22"/>
                <w:szCs w:val="22"/>
              </w:rPr>
              <w:t xml:space="preserve"> - zi nelucrătoare/ sărbătoare legală</w:t>
            </w:r>
            <w:r w:rsidRPr="001B42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43D5BD" w14:textId="77777777" w:rsidR="0097685C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DB4461" w14:textId="6AC4E9BC" w:rsidR="0097685C" w:rsidRPr="008415E7" w:rsidRDefault="0097685C" w:rsidP="00976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9489C">
              <w:rPr>
                <w:rFonts w:ascii="Arial" w:hAnsi="Arial" w:cs="Arial"/>
                <w:sz w:val="22"/>
                <w:szCs w:val="22"/>
              </w:rPr>
              <w:t xml:space="preserve"> iunie 202</w:t>
            </w:r>
            <w:r>
              <w:rPr>
                <w:rFonts w:ascii="Arial" w:hAnsi="Arial" w:cs="Arial"/>
                <w:sz w:val="22"/>
                <w:szCs w:val="22"/>
              </w:rPr>
              <w:t>6 - z</w:t>
            </w:r>
            <w:r w:rsidRPr="008415E7">
              <w:rPr>
                <w:rFonts w:ascii="Arial" w:hAnsi="Arial" w:cs="Arial"/>
                <w:sz w:val="22"/>
                <w:szCs w:val="22"/>
              </w:rPr>
              <w:t xml:space="preserve">i nelucrătoare/ sărbătoare legală </w:t>
            </w:r>
          </w:p>
          <w:p w14:paraId="22A98516" w14:textId="77777777" w:rsidR="0097685C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64F6B" w14:textId="5ADB1B0C" w:rsidR="0097685C" w:rsidRPr="008415E7" w:rsidRDefault="0097685C" w:rsidP="00976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89C">
              <w:rPr>
                <w:rFonts w:ascii="Arial" w:hAnsi="Arial" w:cs="Arial"/>
                <w:sz w:val="22"/>
                <w:szCs w:val="22"/>
              </w:rPr>
              <w:t>5 iunie 202</w:t>
            </w:r>
            <w:r>
              <w:rPr>
                <w:rFonts w:ascii="Arial" w:hAnsi="Arial" w:cs="Arial"/>
                <w:sz w:val="22"/>
                <w:szCs w:val="22"/>
              </w:rPr>
              <w:t>6 - z</w:t>
            </w:r>
            <w:r w:rsidRPr="008415E7">
              <w:rPr>
                <w:rFonts w:ascii="Arial" w:hAnsi="Arial" w:cs="Arial"/>
                <w:sz w:val="22"/>
                <w:szCs w:val="22"/>
              </w:rPr>
              <w:t xml:space="preserve">i nelucrătoare/ sărbătoare legală </w:t>
            </w:r>
          </w:p>
          <w:p w14:paraId="3C92540B" w14:textId="035DA667" w:rsidR="0097685C" w:rsidRPr="008415E7" w:rsidRDefault="0097685C" w:rsidP="00976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685C" w:rsidRPr="008415E7" w14:paraId="6CC34D51" w14:textId="77777777" w:rsidTr="009364D3">
        <w:trPr>
          <w:trHeight w:val="890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9D10AE" w14:textId="77777777" w:rsidR="0097685C" w:rsidRPr="002513D9" w:rsidRDefault="0097685C" w:rsidP="009768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B8E78E" w14:textId="62660364" w:rsidR="0097685C" w:rsidRPr="008415E7" w:rsidRDefault="0097685C" w:rsidP="00976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13D9">
              <w:rPr>
                <w:rFonts w:ascii="Arial" w:hAnsi="Arial" w:cs="Arial"/>
                <w:bCs/>
                <w:sz w:val="22"/>
                <w:szCs w:val="22"/>
              </w:rPr>
              <w:t>Recapitulare finală</w:t>
            </w:r>
            <w:r w:rsidRPr="008415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764479" w14:textId="556AB214" w:rsidR="0097685C" w:rsidRPr="0097685C" w:rsidRDefault="0097685C" w:rsidP="009768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7685C">
              <w:rPr>
                <w:rFonts w:ascii="Arial" w:hAnsi="Arial" w:cs="Arial"/>
                <w:bCs/>
                <w:sz w:val="22"/>
                <w:szCs w:val="22"/>
              </w:rPr>
              <w:t>1.1, 1.2</w:t>
            </w:r>
            <w:r w:rsidR="00DA78E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97685C">
              <w:rPr>
                <w:rFonts w:ascii="Arial" w:hAnsi="Arial" w:cs="Arial"/>
                <w:bCs/>
                <w:sz w:val="22"/>
                <w:szCs w:val="22"/>
              </w:rPr>
              <w:t>1.3, 2.1</w:t>
            </w:r>
            <w:r w:rsidR="00DA78E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97685C">
              <w:rPr>
                <w:rFonts w:ascii="Arial" w:hAnsi="Arial" w:cs="Arial"/>
                <w:bCs/>
                <w:sz w:val="22"/>
                <w:szCs w:val="22"/>
              </w:rPr>
              <w:t>2.2, 2.3</w:t>
            </w:r>
          </w:p>
          <w:p w14:paraId="5FE68BFD" w14:textId="20E8BE52" w:rsidR="0097685C" w:rsidRPr="0097685C" w:rsidRDefault="0097685C" w:rsidP="009768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7685C">
              <w:rPr>
                <w:rFonts w:ascii="Arial" w:hAnsi="Arial" w:cs="Arial"/>
                <w:bCs/>
                <w:sz w:val="22"/>
                <w:szCs w:val="22"/>
              </w:rPr>
              <w:t>2.4, 3.1, 3.2</w:t>
            </w:r>
          </w:p>
          <w:p w14:paraId="3EA9A955" w14:textId="5DAF20F5" w:rsidR="0097685C" w:rsidRPr="0097685C" w:rsidRDefault="0097685C" w:rsidP="009768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7685C">
              <w:rPr>
                <w:rFonts w:ascii="Arial" w:hAnsi="Arial" w:cs="Arial"/>
                <w:bCs/>
                <w:sz w:val="22"/>
                <w:szCs w:val="22"/>
              </w:rPr>
              <w:t>4.1, 4.2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7A3C3E" w14:textId="77777777" w:rsidR="0097685C" w:rsidRPr="008415E7" w:rsidRDefault="0097685C" w:rsidP="009768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DD1EFBC" w14:textId="03A1BA71" w:rsidR="0097685C" w:rsidRPr="002513D9" w:rsidRDefault="0097685C" w:rsidP="0097685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513D9">
              <w:rPr>
                <w:rFonts w:ascii="Arial" w:hAnsi="Arial" w:cs="Arial"/>
                <w:iCs/>
                <w:sz w:val="22"/>
                <w:szCs w:val="22"/>
              </w:rPr>
              <w:t>Recapitulare finală</w:t>
            </w:r>
          </w:p>
          <w:p w14:paraId="49E6A835" w14:textId="42387176" w:rsidR="0097685C" w:rsidRPr="008415E7" w:rsidRDefault="0097685C" w:rsidP="00976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8D00B5" w14:textId="77777777" w:rsidR="0097685C" w:rsidRPr="0095201F" w:rsidRDefault="0097685C" w:rsidP="009768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CFD9D6" w14:textId="73800236" w:rsidR="0097685C" w:rsidRPr="0095201F" w:rsidRDefault="0097685C" w:rsidP="009768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20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9C01A9" w14:textId="77777777" w:rsidR="0097685C" w:rsidRPr="0095201F" w:rsidRDefault="0097685C" w:rsidP="009768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  <w:p w14:paraId="10DC9E13" w14:textId="20D7B91D" w:rsidR="0097685C" w:rsidRPr="0095201F" w:rsidRDefault="0097685C" w:rsidP="009768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95201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S3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4</w:t>
            </w:r>
            <w:r w:rsidRPr="0095201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-S3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5</w:t>
            </w:r>
            <w:r w:rsidRPr="0095201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30E4C5C1" w14:textId="6B2BFF02" w:rsidR="0097685C" w:rsidRPr="0095201F" w:rsidRDefault="0097685C" w:rsidP="0097685C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36CCF" w14:textId="77777777" w:rsidR="0097685C" w:rsidRPr="008415E7" w:rsidRDefault="0097685C" w:rsidP="00976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833CE0" w14:textId="64F88F74" w:rsidR="0097685C" w:rsidRPr="008415E7" w:rsidRDefault="0097685C" w:rsidP="00976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685C" w:rsidRPr="008415E7" w14:paraId="2D12EEEB" w14:textId="77777777" w:rsidTr="006D7A9F">
        <w:trPr>
          <w:trHeight w:val="41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759CF4" w14:textId="4F29B34A" w:rsidR="0097685C" w:rsidRPr="00A9489C" w:rsidRDefault="0097685C" w:rsidP="009768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Vacanță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 iunie</w:t>
            </w:r>
            <w:r w:rsidRPr="00BD1A8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  <w:r w:rsidRPr="00BD1A8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septembri</w:t>
            </w:r>
            <w:r w:rsidRPr="00BD1A8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 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bookmarkEnd w:id="1"/>
    </w:tbl>
    <w:p w14:paraId="2A916F21" w14:textId="77777777" w:rsidR="00D80BFE" w:rsidRPr="008415E7" w:rsidRDefault="00D80BFE" w:rsidP="009364D3">
      <w:pPr>
        <w:rPr>
          <w:rFonts w:ascii="Arial" w:hAnsi="Arial" w:cs="Arial"/>
          <w:sz w:val="22"/>
          <w:szCs w:val="22"/>
        </w:rPr>
      </w:pPr>
    </w:p>
    <w:p w14:paraId="23DC85CD" w14:textId="77777777" w:rsidR="00DE6933" w:rsidRDefault="00DE6933" w:rsidP="00C72A8C">
      <w:pPr>
        <w:pStyle w:val="NoSpacing"/>
        <w:jc w:val="center"/>
        <w:rPr>
          <w:rFonts w:ascii="Arial" w:hAnsi="Arial" w:cs="Arial"/>
          <w:b/>
          <w:bCs/>
        </w:rPr>
      </w:pPr>
    </w:p>
    <w:p w14:paraId="21813629" w14:textId="77777777" w:rsidR="00DE6933" w:rsidRDefault="00DE6933" w:rsidP="00C72A8C">
      <w:pPr>
        <w:pStyle w:val="NoSpacing"/>
        <w:jc w:val="center"/>
        <w:rPr>
          <w:rFonts w:ascii="Arial" w:hAnsi="Arial" w:cs="Arial"/>
          <w:b/>
          <w:bCs/>
        </w:rPr>
      </w:pPr>
    </w:p>
    <w:p w14:paraId="7FF7A293" w14:textId="77777777" w:rsidR="00DA78E4" w:rsidRDefault="00DA78E4" w:rsidP="00C72A8C">
      <w:pPr>
        <w:pStyle w:val="NoSpacing"/>
        <w:jc w:val="center"/>
        <w:rPr>
          <w:rFonts w:ascii="Arial" w:hAnsi="Arial" w:cs="Arial"/>
          <w:b/>
          <w:bCs/>
        </w:rPr>
      </w:pPr>
    </w:p>
    <w:p w14:paraId="53600F85" w14:textId="77777777" w:rsidR="00DA78E4" w:rsidRDefault="00DA78E4" w:rsidP="00C72A8C">
      <w:pPr>
        <w:pStyle w:val="NoSpacing"/>
        <w:jc w:val="center"/>
        <w:rPr>
          <w:rFonts w:ascii="Arial" w:hAnsi="Arial" w:cs="Arial"/>
          <w:b/>
          <w:bCs/>
        </w:rPr>
      </w:pPr>
    </w:p>
    <w:p w14:paraId="69467B61" w14:textId="77777777" w:rsidR="00DA78E4" w:rsidRDefault="00DA78E4" w:rsidP="00C72A8C">
      <w:pPr>
        <w:pStyle w:val="NoSpacing"/>
        <w:jc w:val="center"/>
        <w:rPr>
          <w:rFonts w:ascii="Arial" w:hAnsi="Arial" w:cs="Arial"/>
          <w:b/>
          <w:bCs/>
        </w:rPr>
      </w:pPr>
    </w:p>
    <w:p w14:paraId="7C306B8B" w14:textId="77777777" w:rsidR="00DA78E4" w:rsidRDefault="00DA78E4" w:rsidP="00C72A8C">
      <w:pPr>
        <w:pStyle w:val="NoSpacing"/>
        <w:jc w:val="center"/>
        <w:rPr>
          <w:rFonts w:ascii="Arial" w:hAnsi="Arial" w:cs="Arial"/>
          <w:b/>
          <w:bCs/>
        </w:rPr>
      </w:pPr>
    </w:p>
    <w:p w14:paraId="131A7E1F" w14:textId="77777777" w:rsidR="00DA78E4" w:rsidRDefault="00DA78E4" w:rsidP="00C72A8C">
      <w:pPr>
        <w:pStyle w:val="NoSpacing"/>
        <w:jc w:val="center"/>
        <w:rPr>
          <w:rFonts w:ascii="Arial" w:hAnsi="Arial" w:cs="Arial"/>
          <w:b/>
          <w:bCs/>
        </w:rPr>
      </w:pPr>
      <w:bookmarkStart w:id="4" w:name="_GoBack"/>
      <w:bookmarkEnd w:id="4"/>
    </w:p>
    <w:p w14:paraId="186C7B64" w14:textId="77777777" w:rsidR="00DA78E4" w:rsidRDefault="00DA78E4" w:rsidP="00C72A8C">
      <w:pPr>
        <w:pStyle w:val="NoSpacing"/>
        <w:jc w:val="center"/>
        <w:rPr>
          <w:rFonts w:ascii="Arial" w:hAnsi="Arial" w:cs="Arial"/>
          <w:b/>
          <w:bCs/>
        </w:rPr>
      </w:pPr>
    </w:p>
    <w:sectPr w:rsidR="00DA78E4" w:rsidSect="00752F69">
      <w:pgSz w:w="16838" w:h="11906" w:orient="landscape" w:code="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31B14" w14:textId="77777777" w:rsidR="00166919" w:rsidRDefault="00166919" w:rsidP="00BA44DF">
      <w:r>
        <w:separator/>
      </w:r>
    </w:p>
  </w:endnote>
  <w:endnote w:type="continuationSeparator" w:id="0">
    <w:p w14:paraId="52FFD8F4" w14:textId="77777777" w:rsidR="00166919" w:rsidRDefault="00166919" w:rsidP="00BA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6EE4A" w14:textId="77777777" w:rsidR="00166919" w:rsidRDefault="00166919" w:rsidP="00BA44DF">
      <w:r>
        <w:separator/>
      </w:r>
    </w:p>
  </w:footnote>
  <w:footnote w:type="continuationSeparator" w:id="0">
    <w:p w14:paraId="4FF1DF58" w14:textId="77777777" w:rsidR="00166919" w:rsidRDefault="00166919" w:rsidP="00BA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5AC1"/>
    <w:multiLevelType w:val="multilevel"/>
    <w:tmpl w:val="C2E41780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1" w15:restartNumberingAfterBreak="0">
    <w:nsid w:val="0C2E69FA"/>
    <w:multiLevelType w:val="hybridMultilevel"/>
    <w:tmpl w:val="74EAD310"/>
    <w:lvl w:ilvl="0" w:tplc="47A4D39A">
      <w:start w:val="3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" w15:restartNumberingAfterBreak="0">
    <w:nsid w:val="18827B16"/>
    <w:multiLevelType w:val="hybridMultilevel"/>
    <w:tmpl w:val="E1E0FA30"/>
    <w:lvl w:ilvl="0" w:tplc="DD4891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95C"/>
    <w:multiLevelType w:val="hybridMultilevel"/>
    <w:tmpl w:val="8ECA5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316B1"/>
    <w:multiLevelType w:val="multilevel"/>
    <w:tmpl w:val="D396CAAE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b/>
        <w:bCs w:val="0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5" w15:restartNumberingAfterBreak="0">
    <w:nsid w:val="25D47D99"/>
    <w:multiLevelType w:val="hybridMultilevel"/>
    <w:tmpl w:val="D1789558"/>
    <w:lvl w:ilvl="0" w:tplc="DE286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3D69"/>
    <w:multiLevelType w:val="hybridMultilevel"/>
    <w:tmpl w:val="2D1AA004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7" w15:restartNumberingAfterBreak="0">
    <w:nsid w:val="2DAD7D9F"/>
    <w:multiLevelType w:val="hybridMultilevel"/>
    <w:tmpl w:val="3982C27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14C9B"/>
    <w:multiLevelType w:val="hybridMultilevel"/>
    <w:tmpl w:val="C23E5C4A"/>
    <w:lvl w:ilvl="0" w:tplc="909EA7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C5BC0"/>
    <w:multiLevelType w:val="multilevel"/>
    <w:tmpl w:val="C2E41780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10" w15:restartNumberingAfterBreak="0">
    <w:nsid w:val="4A4F0EA8"/>
    <w:multiLevelType w:val="hybridMultilevel"/>
    <w:tmpl w:val="17B02E76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E040D"/>
    <w:multiLevelType w:val="hybridMultilevel"/>
    <w:tmpl w:val="30DA943E"/>
    <w:lvl w:ilvl="0" w:tplc="E4A2D7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84771"/>
    <w:multiLevelType w:val="multilevel"/>
    <w:tmpl w:val="C2E41780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13" w15:restartNumberingAfterBreak="0">
    <w:nsid w:val="626B65FD"/>
    <w:multiLevelType w:val="hybridMultilevel"/>
    <w:tmpl w:val="B2CCE558"/>
    <w:lvl w:ilvl="0" w:tplc="05C0EB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44C16"/>
    <w:multiLevelType w:val="hybridMultilevel"/>
    <w:tmpl w:val="79344830"/>
    <w:lvl w:ilvl="0" w:tplc="4CDC1748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61B61D7"/>
    <w:multiLevelType w:val="hybridMultilevel"/>
    <w:tmpl w:val="C6449D40"/>
    <w:lvl w:ilvl="0" w:tplc="274048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512B"/>
    <w:multiLevelType w:val="hybridMultilevel"/>
    <w:tmpl w:val="4DA06B6A"/>
    <w:lvl w:ilvl="0" w:tplc="8EAE3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628C9"/>
    <w:multiLevelType w:val="hybridMultilevel"/>
    <w:tmpl w:val="6E1814BA"/>
    <w:lvl w:ilvl="0" w:tplc="98E4C6C8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14"/>
  </w:num>
  <w:num w:numId="10">
    <w:abstractNumId w:val="14"/>
  </w:num>
  <w:num w:numId="11">
    <w:abstractNumId w:val="6"/>
  </w:num>
  <w:num w:numId="12">
    <w:abstractNumId w:val="17"/>
  </w:num>
  <w:num w:numId="13">
    <w:abstractNumId w:val="13"/>
  </w:num>
  <w:num w:numId="14">
    <w:abstractNumId w:val="5"/>
  </w:num>
  <w:num w:numId="15">
    <w:abstractNumId w:val="11"/>
  </w:num>
  <w:num w:numId="16">
    <w:abstractNumId w:val="16"/>
  </w:num>
  <w:num w:numId="17">
    <w:abstractNumId w:val="1"/>
  </w:num>
  <w:num w:numId="18">
    <w:abstractNumId w:val="8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E5"/>
    <w:rsid w:val="00002291"/>
    <w:rsid w:val="00002E25"/>
    <w:rsid w:val="00012EEE"/>
    <w:rsid w:val="0001520B"/>
    <w:rsid w:val="00020307"/>
    <w:rsid w:val="000231CF"/>
    <w:rsid w:val="000232CF"/>
    <w:rsid w:val="000341D9"/>
    <w:rsid w:val="00041228"/>
    <w:rsid w:val="00041AA7"/>
    <w:rsid w:val="0004400D"/>
    <w:rsid w:val="00045F8F"/>
    <w:rsid w:val="000510DA"/>
    <w:rsid w:val="000663D6"/>
    <w:rsid w:val="00066DF4"/>
    <w:rsid w:val="000675BE"/>
    <w:rsid w:val="00077F21"/>
    <w:rsid w:val="000B1328"/>
    <w:rsid w:val="000C1410"/>
    <w:rsid w:val="000C17B6"/>
    <w:rsid w:val="000C2438"/>
    <w:rsid w:val="000C6CC1"/>
    <w:rsid w:val="000D0447"/>
    <w:rsid w:val="000D2CCE"/>
    <w:rsid w:val="000D6046"/>
    <w:rsid w:val="000E0BD1"/>
    <w:rsid w:val="00101A5D"/>
    <w:rsid w:val="00103C64"/>
    <w:rsid w:val="00114FC9"/>
    <w:rsid w:val="001168FF"/>
    <w:rsid w:val="0013401F"/>
    <w:rsid w:val="00143F45"/>
    <w:rsid w:val="0014585A"/>
    <w:rsid w:val="00150FC4"/>
    <w:rsid w:val="00166919"/>
    <w:rsid w:val="00176F79"/>
    <w:rsid w:val="00191E1E"/>
    <w:rsid w:val="00195B37"/>
    <w:rsid w:val="00196F5B"/>
    <w:rsid w:val="001A1EC4"/>
    <w:rsid w:val="001A2F75"/>
    <w:rsid w:val="001B407D"/>
    <w:rsid w:val="001B4294"/>
    <w:rsid w:val="001B79A8"/>
    <w:rsid w:val="001C1E4C"/>
    <w:rsid w:val="001C6B44"/>
    <w:rsid w:val="001D714F"/>
    <w:rsid w:val="001E1666"/>
    <w:rsid w:val="001F7450"/>
    <w:rsid w:val="00210968"/>
    <w:rsid w:val="002138AE"/>
    <w:rsid w:val="00216E68"/>
    <w:rsid w:val="00221906"/>
    <w:rsid w:val="0022204D"/>
    <w:rsid w:val="002243C4"/>
    <w:rsid w:val="00236811"/>
    <w:rsid w:val="00241E91"/>
    <w:rsid w:val="0024221C"/>
    <w:rsid w:val="002427E4"/>
    <w:rsid w:val="00245C8C"/>
    <w:rsid w:val="00247144"/>
    <w:rsid w:val="002513D9"/>
    <w:rsid w:val="00253943"/>
    <w:rsid w:val="002544DE"/>
    <w:rsid w:val="00254C7E"/>
    <w:rsid w:val="00254F07"/>
    <w:rsid w:val="00267C1F"/>
    <w:rsid w:val="00270C3F"/>
    <w:rsid w:val="00270CF8"/>
    <w:rsid w:val="00271964"/>
    <w:rsid w:val="002875D0"/>
    <w:rsid w:val="002878C9"/>
    <w:rsid w:val="00287981"/>
    <w:rsid w:val="002A7758"/>
    <w:rsid w:val="002B32B8"/>
    <w:rsid w:val="002B37CB"/>
    <w:rsid w:val="002B741C"/>
    <w:rsid w:val="002C14F7"/>
    <w:rsid w:val="002C7E7A"/>
    <w:rsid w:val="002D0583"/>
    <w:rsid w:val="002D1C3B"/>
    <w:rsid w:val="002D79F2"/>
    <w:rsid w:val="002E0E60"/>
    <w:rsid w:val="002F0BCF"/>
    <w:rsid w:val="002F312A"/>
    <w:rsid w:val="002F3CAE"/>
    <w:rsid w:val="002F42A0"/>
    <w:rsid w:val="002F4DAB"/>
    <w:rsid w:val="003030C8"/>
    <w:rsid w:val="003033D1"/>
    <w:rsid w:val="003042A7"/>
    <w:rsid w:val="003069F8"/>
    <w:rsid w:val="003105BD"/>
    <w:rsid w:val="003212CC"/>
    <w:rsid w:val="003218F5"/>
    <w:rsid w:val="00342D7B"/>
    <w:rsid w:val="0035095D"/>
    <w:rsid w:val="0035105E"/>
    <w:rsid w:val="00370541"/>
    <w:rsid w:val="00373FC1"/>
    <w:rsid w:val="00374B5C"/>
    <w:rsid w:val="003932FE"/>
    <w:rsid w:val="0039560F"/>
    <w:rsid w:val="003A1A1A"/>
    <w:rsid w:val="003B019C"/>
    <w:rsid w:val="003B2070"/>
    <w:rsid w:val="003B24D7"/>
    <w:rsid w:val="003C0424"/>
    <w:rsid w:val="003C49BE"/>
    <w:rsid w:val="003C6D47"/>
    <w:rsid w:val="003C73CD"/>
    <w:rsid w:val="003D14A8"/>
    <w:rsid w:val="003D231D"/>
    <w:rsid w:val="003D6098"/>
    <w:rsid w:val="003D7E06"/>
    <w:rsid w:val="003E127E"/>
    <w:rsid w:val="003E3864"/>
    <w:rsid w:val="003F17B6"/>
    <w:rsid w:val="003F6BC0"/>
    <w:rsid w:val="00401F18"/>
    <w:rsid w:val="00406590"/>
    <w:rsid w:val="004125D7"/>
    <w:rsid w:val="00414674"/>
    <w:rsid w:val="004152E0"/>
    <w:rsid w:val="00421B66"/>
    <w:rsid w:val="0042349D"/>
    <w:rsid w:val="00423BF5"/>
    <w:rsid w:val="00434208"/>
    <w:rsid w:val="004354CA"/>
    <w:rsid w:val="00437FA9"/>
    <w:rsid w:val="004500A3"/>
    <w:rsid w:val="0045210B"/>
    <w:rsid w:val="0045247B"/>
    <w:rsid w:val="00466A46"/>
    <w:rsid w:val="0047413F"/>
    <w:rsid w:val="004745EA"/>
    <w:rsid w:val="00475184"/>
    <w:rsid w:val="00476939"/>
    <w:rsid w:val="0048090C"/>
    <w:rsid w:val="00480915"/>
    <w:rsid w:val="00492314"/>
    <w:rsid w:val="0049244A"/>
    <w:rsid w:val="00494A79"/>
    <w:rsid w:val="004A619C"/>
    <w:rsid w:val="004B2D8E"/>
    <w:rsid w:val="004B401E"/>
    <w:rsid w:val="004B55D7"/>
    <w:rsid w:val="004C4F6E"/>
    <w:rsid w:val="004C594B"/>
    <w:rsid w:val="004C6164"/>
    <w:rsid w:val="004C7153"/>
    <w:rsid w:val="004E2093"/>
    <w:rsid w:val="004E295F"/>
    <w:rsid w:val="004E44BB"/>
    <w:rsid w:val="004F29CB"/>
    <w:rsid w:val="004F2D6F"/>
    <w:rsid w:val="004F3AE5"/>
    <w:rsid w:val="004F64F5"/>
    <w:rsid w:val="005031C4"/>
    <w:rsid w:val="005135CD"/>
    <w:rsid w:val="0053194F"/>
    <w:rsid w:val="0053222B"/>
    <w:rsid w:val="00532DD4"/>
    <w:rsid w:val="00535C27"/>
    <w:rsid w:val="0054735C"/>
    <w:rsid w:val="00553012"/>
    <w:rsid w:val="005729D8"/>
    <w:rsid w:val="00580BF2"/>
    <w:rsid w:val="005822ED"/>
    <w:rsid w:val="005823E7"/>
    <w:rsid w:val="00583163"/>
    <w:rsid w:val="00585B60"/>
    <w:rsid w:val="0059021E"/>
    <w:rsid w:val="005942F9"/>
    <w:rsid w:val="005965FC"/>
    <w:rsid w:val="005A1B7D"/>
    <w:rsid w:val="005A2238"/>
    <w:rsid w:val="005A2E2F"/>
    <w:rsid w:val="005B0597"/>
    <w:rsid w:val="005B5FB8"/>
    <w:rsid w:val="005B69D7"/>
    <w:rsid w:val="005C2E83"/>
    <w:rsid w:val="005C4680"/>
    <w:rsid w:val="005E743F"/>
    <w:rsid w:val="005F7C7F"/>
    <w:rsid w:val="00603A1C"/>
    <w:rsid w:val="00610E71"/>
    <w:rsid w:val="00612C77"/>
    <w:rsid w:val="00617260"/>
    <w:rsid w:val="006208E1"/>
    <w:rsid w:val="0062570D"/>
    <w:rsid w:val="00637909"/>
    <w:rsid w:val="00643D85"/>
    <w:rsid w:val="00653644"/>
    <w:rsid w:val="00654BD4"/>
    <w:rsid w:val="00655BD8"/>
    <w:rsid w:val="00655BFF"/>
    <w:rsid w:val="0066253C"/>
    <w:rsid w:val="00663896"/>
    <w:rsid w:val="006642F2"/>
    <w:rsid w:val="00667FF6"/>
    <w:rsid w:val="006732FE"/>
    <w:rsid w:val="006753C0"/>
    <w:rsid w:val="0067592F"/>
    <w:rsid w:val="006937AD"/>
    <w:rsid w:val="0069409C"/>
    <w:rsid w:val="006946D8"/>
    <w:rsid w:val="00697230"/>
    <w:rsid w:val="00697C4A"/>
    <w:rsid w:val="006A6BDD"/>
    <w:rsid w:val="006B5291"/>
    <w:rsid w:val="006B6847"/>
    <w:rsid w:val="006C12D3"/>
    <w:rsid w:val="006C344F"/>
    <w:rsid w:val="006C5BE0"/>
    <w:rsid w:val="006C7AAD"/>
    <w:rsid w:val="006D7A9F"/>
    <w:rsid w:val="006F0CE2"/>
    <w:rsid w:val="006F1754"/>
    <w:rsid w:val="006F6F97"/>
    <w:rsid w:val="007031F7"/>
    <w:rsid w:val="00704B60"/>
    <w:rsid w:val="00716583"/>
    <w:rsid w:val="00723347"/>
    <w:rsid w:val="00727E3F"/>
    <w:rsid w:val="00737AD1"/>
    <w:rsid w:val="00743AD0"/>
    <w:rsid w:val="0074673D"/>
    <w:rsid w:val="00752F69"/>
    <w:rsid w:val="007630BE"/>
    <w:rsid w:val="007648F4"/>
    <w:rsid w:val="00764D2F"/>
    <w:rsid w:val="00773F66"/>
    <w:rsid w:val="007745FA"/>
    <w:rsid w:val="00780F3B"/>
    <w:rsid w:val="00784A75"/>
    <w:rsid w:val="00785A26"/>
    <w:rsid w:val="00786460"/>
    <w:rsid w:val="00790C9E"/>
    <w:rsid w:val="00795E72"/>
    <w:rsid w:val="007A298C"/>
    <w:rsid w:val="007A76E3"/>
    <w:rsid w:val="007A77BA"/>
    <w:rsid w:val="007C19E2"/>
    <w:rsid w:val="007D0B9F"/>
    <w:rsid w:val="007D2FAD"/>
    <w:rsid w:val="007E0490"/>
    <w:rsid w:val="007E0989"/>
    <w:rsid w:val="007E1B93"/>
    <w:rsid w:val="007E2749"/>
    <w:rsid w:val="007F7734"/>
    <w:rsid w:val="0080490C"/>
    <w:rsid w:val="00816764"/>
    <w:rsid w:val="008177A8"/>
    <w:rsid w:val="0082124B"/>
    <w:rsid w:val="00831185"/>
    <w:rsid w:val="008323DD"/>
    <w:rsid w:val="00837D29"/>
    <w:rsid w:val="008415E7"/>
    <w:rsid w:val="00842063"/>
    <w:rsid w:val="008426BF"/>
    <w:rsid w:val="00843107"/>
    <w:rsid w:val="00843C9F"/>
    <w:rsid w:val="00855223"/>
    <w:rsid w:val="0086265F"/>
    <w:rsid w:val="008637FA"/>
    <w:rsid w:val="0086410E"/>
    <w:rsid w:val="008728E9"/>
    <w:rsid w:val="0087393D"/>
    <w:rsid w:val="0088266A"/>
    <w:rsid w:val="00883F92"/>
    <w:rsid w:val="00885114"/>
    <w:rsid w:val="00890C2E"/>
    <w:rsid w:val="00890C2F"/>
    <w:rsid w:val="008A5E8C"/>
    <w:rsid w:val="008A7790"/>
    <w:rsid w:val="008B5008"/>
    <w:rsid w:val="008C11CD"/>
    <w:rsid w:val="008C31F4"/>
    <w:rsid w:val="008C5F12"/>
    <w:rsid w:val="008D0FEE"/>
    <w:rsid w:val="008D2C94"/>
    <w:rsid w:val="008E158A"/>
    <w:rsid w:val="008E1E6C"/>
    <w:rsid w:val="008E6154"/>
    <w:rsid w:val="008F04AA"/>
    <w:rsid w:val="0091261A"/>
    <w:rsid w:val="00913120"/>
    <w:rsid w:val="00914517"/>
    <w:rsid w:val="00921308"/>
    <w:rsid w:val="00922056"/>
    <w:rsid w:val="00922B37"/>
    <w:rsid w:val="009246A3"/>
    <w:rsid w:val="009314C6"/>
    <w:rsid w:val="00932005"/>
    <w:rsid w:val="00934A42"/>
    <w:rsid w:val="009364D3"/>
    <w:rsid w:val="009369CF"/>
    <w:rsid w:val="00937B33"/>
    <w:rsid w:val="00940E65"/>
    <w:rsid w:val="00942C51"/>
    <w:rsid w:val="00950E79"/>
    <w:rsid w:val="0095201F"/>
    <w:rsid w:val="00952EBD"/>
    <w:rsid w:val="009623FA"/>
    <w:rsid w:val="00962800"/>
    <w:rsid w:val="009671AE"/>
    <w:rsid w:val="00971AB7"/>
    <w:rsid w:val="0097299D"/>
    <w:rsid w:val="009761C3"/>
    <w:rsid w:val="0097685C"/>
    <w:rsid w:val="00976E5C"/>
    <w:rsid w:val="009A04E5"/>
    <w:rsid w:val="009A3373"/>
    <w:rsid w:val="009A4E76"/>
    <w:rsid w:val="009A717F"/>
    <w:rsid w:val="009B3007"/>
    <w:rsid w:val="009C2262"/>
    <w:rsid w:val="009C3078"/>
    <w:rsid w:val="009C3D40"/>
    <w:rsid w:val="009C3FE5"/>
    <w:rsid w:val="009C55C8"/>
    <w:rsid w:val="009D114A"/>
    <w:rsid w:val="009D514A"/>
    <w:rsid w:val="009D515B"/>
    <w:rsid w:val="009D5EA9"/>
    <w:rsid w:val="009E1D8E"/>
    <w:rsid w:val="009F6E44"/>
    <w:rsid w:val="00A046AC"/>
    <w:rsid w:val="00A160FA"/>
    <w:rsid w:val="00A23903"/>
    <w:rsid w:val="00A42AA6"/>
    <w:rsid w:val="00A43C8D"/>
    <w:rsid w:val="00A730A9"/>
    <w:rsid w:val="00A8608E"/>
    <w:rsid w:val="00A93B52"/>
    <w:rsid w:val="00A9489C"/>
    <w:rsid w:val="00A94D71"/>
    <w:rsid w:val="00A967D0"/>
    <w:rsid w:val="00A97F78"/>
    <w:rsid w:val="00AA391A"/>
    <w:rsid w:val="00AA3ADD"/>
    <w:rsid w:val="00AA3CC1"/>
    <w:rsid w:val="00AA3D32"/>
    <w:rsid w:val="00AA5C2D"/>
    <w:rsid w:val="00AB48C5"/>
    <w:rsid w:val="00AB6BB4"/>
    <w:rsid w:val="00AC07B8"/>
    <w:rsid w:val="00AC4781"/>
    <w:rsid w:val="00AE1279"/>
    <w:rsid w:val="00AE1F7D"/>
    <w:rsid w:val="00AE3D04"/>
    <w:rsid w:val="00AE6363"/>
    <w:rsid w:val="00AF0C60"/>
    <w:rsid w:val="00AF33EB"/>
    <w:rsid w:val="00B0538B"/>
    <w:rsid w:val="00B0603F"/>
    <w:rsid w:val="00B07026"/>
    <w:rsid w:val="00B07EF1"/>
    <w:rsid w:val="00B22E9A"/>
    <w:rsid w:val="00B33980"/>
    <w:rsid w:val="00B34A4E"/>
    <w:rsid w:val="00B43145"/>
    <w:rsid w:val="00B50780"/>
    <w:rsid w:val="00B514E5"/>
    <w:rsid w:val="00B5323A"/>
    <w:rsid w:val="00B63A3E"/>
    <w:rsid w:val="00B65225"/>
    <w:rsid w:val="00B65EFD"/>
    <w:rsid w:val="00B665DA"/>
    <w:rsid w:val="00B66B6F"/>
    <w:rsid w:val="00B710F8"/>
    <w:rsid w:val="00B73DC8"/>
    <w:rsid w:val="00B77939"/>
    <w:rsid w:val="00B80490"/>
    <w:rsid w:val="00B80A06"/>
    <w:rsid w:val="00B861E7"/>
    <w:rsid w:val="00B95A13"/>
    <w:rsid w:val="00BA44DF"/>
    <w:rsid w:val="00BA5A0B"/>
    <w:rsid w:val="00BC0225"/>
    <w:rsid w:val="00BC0EE8"/>
    <w:rsid w:val="00BC1303"/>
    <w:rsid w:val="00BC4EE2"/>
    <w:rsid w:val="00BD1A82"/>
    <w:rsid w:val="00BD254A"/>
    <w:rsid w:val="00BE2101"/>
    <w:rsid w:val="00BE35BF"/>
    <w:rsid w:val="00C007CD"/>
    <w:rsid w:val="00C04C6D"/>
    <w:rsid w:val="00C10541"/>
    <w:rsid w:val="00C13F0B"/>
    <w:rsid w:val="00C14324"/>
    <w:rsid w:val="00C155C1"/>
    <w:rsid w:val="00C24673"/>
    <w:rsid w:val="00C24C75"/>
    <w:rsid w:val="00C26468"/>
    <w:rsid w:val="00C30D3B"/>
    <w:rsid w:val="00C33656"/>
    <w:rsid w:val="00C409CC"/>
    <w:rsid w:val="00C44BB4"/>
    <w:rsid w:val="00C60399"/>
    <w:rsid w:val="00C64F1B"/>
    <w:rsid w:val="00C65844"/>
    <w:rsid w:val="00C70ACA"/>
    <w:rsid w:val="00C71122"/>
    <w:rsid w:val="00C71E73"/>
    <w:rsid w:val="00C72A8C"/>
    <w:rsid w:val="00C733E0"/>
    <w:rsid w:val="00C76CEB"/>
    <w:rsid w:val="00C832D6"/>
    <w:rsid w:val="00C93CF2"/>
    <w:rsid w:val="00C965E5"/>
    <w:rsid w:val="00CA12E4"/>
    <w:rsid w:val="00CA5F90"/>
    <w:rsid w:val="00CB1582"/>
    <w:rsid w:val="00CB1CB6"/>
    <w:rsid w:val="00CC137B"/>
    <w:rsid w:val="00CC23B2"/>
    <w:rsid w:val="00CE15B4"/>
    <w:rsid w:val="00CE4EEE"/>
    <w:rsid w:val="00CF45BC"/>
    <w:rsid w:val="00CF5C2E"/>
    <w:rsid w:val="00D037FE"/>
    <w:rsid w:val="00D220F5"/>
    <w:rsid w:val="00D23425"/>
    <w:rsid w:val="00D27DA5"/>
    <w:rsid w:val="00D45DB2"/>
    <w:rsid w:val="00D53C77"/>
    <w:rsid w:val="00D60B17"/>
    <w:rsid w:val="00D60D22"/>
    <w:rsid w:val="00D67312"/>
    <w:rsid w:val="00D71FEE"/>
    <w:rsid w:val="00D74259"/>
    <w:rsid w:val="00D7717D"/>
    <w:rsid w:val="00D77712"/>
    <w:rsid w:val="00D80BFE"/>
    <w:rsid w:val="00D814CA"/>
    <w:rsid w:val="00D84B0E"/>
    <w:rsid w:val="00D93CC5"/>
    <w:rsid w:val="00D95241"/>
    <w:rsid w:val="00D95DC2"/>
    <w:rsid w:val="00DA70CD"/>
    <w:rsid w:val="00DA78E4"/>
    <w:rsid w:val="00DA7C6A"/>
    <w:rsid w:val="00DC26E2"/>
    <w:rsid w:val="00DC482D"/>
    <w:rsid w:val="00DC5414"/>
    <w:rsid w:val="00DD5EC9"/>
    <w:rsid w:val="00DE07E2"/>
    <w:rsid w:val="00DE64BA"/>
    <w:rsid w:val="00DE6933"/>
    <w:rsid w:val="00DF1BD7"/>
    <w:rsid w:val="00DF2CF1"/>
    <w:rsid w:val="00E038C1"/>
    <w:rsid w:val="00E05D51"/>
    <w:rsid w:val="00E06027"/>
    <w:rsid w:val="00E0786C"/>
    <w:rsid w:val="00E07BD3"/>
    <w:rsid w:val="00E07FA8"/>
    <w:rsid w:val="00E11448"/>
    <w:rsid w:val="00E11E35"/>
    <w:rsid w:val="00E1341A"/>
    <w:rsid w:val="00E1471A"/>
    <w:rsid w:val="00E16292"/>
    <w:rsid w:val="00E16FA8"/>
    <w:rsid w:val="00E214D6"/>
    <w:rsid w:val="00E27528"/>
    <w:rsid w:val="00E4624B"/>
    <w:rsid w:val="00E51557"/>
    <w:rsid w:val="00E60C04"/>
    <w:rsid w:val="00E612F0"/>
    <w:rsid w:val="00E673CA"/>
    <w:rsid w:val="00E70188"/>
    <w:rsid w:val="00E7193F"/>
    <w:rsid w:val="00E76814"/>
    <w:rsid w:val="00E8509D"/>
    <w:rsid w:val="00E861B7"/>
    <w:rsid w:val="00E952A5"/>
    <w:rsid w:val="00EA5A01"/>
    <w:rsid w:val="00EB0041"/>
    <w:rsid w:val="00EB03B1"/>
    <w:rsid w:val="00EB63E9"/>
    <w:rsid w:val="00EB6543"/>
    <w:rsid w:val="00EB6566"/>
    <w:rsid w:val="00EB6E77"/>
    <w:rsid w:val="00EC305E"/>
    <w:rsid w:val="00ED071C"/>
    <w:rsid w:val="00EE61AD"/>
    <w:rsid w:val="00EE72D5"/>
    <w:rsid w:val="00EF486A"/>
    <w:rsid w:val="00F12200"/>
    <w:rsid w:val="00F146EB"/>
    <w:rsid w:val="00F21EB8"/>
    <w:rsid w:val="00F24B28"/>
    <w:rsid w:val="00F37BAD"/>
    <w:rsid w:val="00F40196"/>
    <w:rsid w:val="00F450E4"/>
    <w:rsid w:val="00F4649F"/>
    <w:rsid w:val="00F5490E"/>
    <w:rsid w:val="00F63A36"/>
    <w:rsid w:val="00F670A7"/>
    <w:rsid w:val="00F677E7"/>
    <w:rsid w:val="00F774CB"/>
    <w:rsid w:val="00F77B4F"/>
    <w:rsid w:val="00F77DD2"/>
    <w:rsid w:val="00F84F1D"/>
    <w:rsid w:val="00F86515"/>
    <w:rsid w:val="00F92CA2"/>
    <w:rsid w:val="00F93D4B"/>
    <w:rsid w:val="00FC6CBD"/>
    <w:rsid w:val="00FD3D9E"/>
    <w:rsid w:val="00FD49C8"/>
    <w:rsid w:val="00FD4A67"/>
    <w:rsid w:val="00FD5E2F"/>
    <w:rsid w:val="00FE1088"/>
    <w:rsid w:val="00FF108E"/>
    <w:rsid w:val="00FF1EEE"/>
    <w:rsid w:val="00FF4560"/>
    <w:rsid w:val="00FF4872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75B1C"/>
  <w15:docId w15:val="{E27CDDBA-27C7-4359-9242-77C67517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401F18"/>
    <w:pPr>
      <w:keepNext/>
      <w:suppressAutoHyphens w:val="0"/>
      <w:jc w:val="center"/>
      <w:outlineLvl w:val="0"/>
    </w:pPr>
    <w:rPr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C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4DF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Footer">
    <w:name w:val="footer"/>
    <w:basedOn w:val="Normal"/>
    <w:link w:val="FooterChar"/>
    <w:uiPriority w:val="99"/>
    <w:unhideWhenUsed/>
    <w:rsid w:val="00BA4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4DF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B4"/>
    <w:rPr>
      <w:rFonts w:ascii="Segoe UI" w:eastAsia="Times New Roman" w:hAnsi="Segoe UI" w:cs="Segoe UI"/>
      <w:sz w:val="18"/>
      <w:szCs w:val="18"/>
      <w:lang w:val="ro-RO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E0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989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989"/>
    <w:rPr>
      <w:rFonts w:ascii="Times New Roman" w:eastAsia="Times New Roman" w:hAnsi="Times New Roman" w:cs="Times New Roman"/>
      <w:b/>
      <w:bCs/>
      <w:sz w:val="20"/>
      <w:szCs w:val="20"/>
      <w:lang w:val="ro-RO" w:eastAsia="ar-SA"/>
    </w:rPr>
  </w:style>
  <w:style w:type="paragraph" w:styleId="ListParagraph">
    <w:name w:val="List Paragraph"/>
    <w:basedOn w:val="Normal"/>
    <w:uiPriority w:val="34"/>
    <w:qFormat/>
    <w:rsid w:val="002220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01F18"/>
    <w:rPr>
      <w:rFonts w:ascii="Times New Roman" w:eastAsia="Times New Roman" w:hAnsi="Times New Roman" w:cs="Times New Roman"/>
      <w:b/>
      <w:sz w:val="20"/>
      <w:szCs w:val="20"/>
    </w:rPr>
  </w:style>
  <w:style w:type="paragraph" w:styleId="NoSpacing">
    <w:name w:val="No Spacing"/>
    <w:uiPriority w:val="1"/>
    <w:qFormat/>
    <w:rsid w:val="00C72A8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2A8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72A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B0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024B98-ED66-47BC-A8E5-8D5D61F2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Angelusiu Petru</dc:creator>
  <cp:keywords/>
  <dc:description/>
  <cp:lastModifiedBy>Editura Booklet</cp:lastModifiedBy>
  <cp:revision>2</cp:revision>
  <cp:lastPrinted>2022-07-19T06:59:00Z</cp:lastPrinted>
  <dcterms:created xsi:type="dcterms:W3CDTF">2025-07-04T13:51:00Z</dcterms:created>
  <dcterms:modified xsi:type="dcterms:W3CDTF">2025-07-04T13:51:00Z</dcterms:modified>
</cp:coreProperties>
</file>