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D8" w:rsidRPr="001E55D0" w:rsidRDefault="00DC1ED8" w:rsidP="00DC1ED8">
      <w:pPr>
        <w:jc w:val="center"/>
        <w:rPr>
          <w:b/>
        </w:rPr>
      </w:pPr>
      <w:r w:rsidRPr="001E55D0">
        <w:rPr>
          <w:b/>
        </w:rPr>
        <w:t>PLANIFICARE CALENDARISTIC</w:t>
      </w:r>
      <w:r w:rsidR="00BB2224" w:rsidRPr="001E55D0">
        <w:rPr>
          <w:b/>
        </w:rPr>
        <w:t>Ă</w:t>
      </w:r>
      <w:r w:rsidRPr="001E55D0">
        <w:rPr>
          <w:b/>
        </w:rPr>
        <w:t xml:space="preserve"> LIMBA ENGLEZ</w:t>
      </w:r>
      <w:r w:rsidR="00BB2224" w:rsidRPr="001E55D0">
        <w:rPr>
          <w:b/>
        </w:rPr>
        <w:t>Ă</w:t>
      </w:r>
    </w:p>
    <w:p w:rsidR="00DC1ED8" w:rsidRPr="001E55D0" w:rsidRDefault="00DC1ED8" w:rsidP="00DC1ED8">
      <w:pPr>
        <w:jc w:val="center"/>
        <w:rPr>
          <w:b/>
        </w:rPr>
      </w:pPr>
      <w:r w:rsidRPr="001E55D0">
        <w:rPr>
          <w:b/>
        </w:rPr>
        <w:t>SEMESTR</w:t>
      </w:r>
      <w:r w:rsidR="00BB2224" w:rsidRPr="001E55D0">
        <w:rPr>
          <w:b/>
        </w:rPr>
        <w:t>ELE</w:t>
      </w:r>
      <w:r w:rsidRPr="001E55D0">
        <w:rPr>
          <w:b/>
        </w:rPr>
        <w:t xml:space="preserve"> I </w:t>
      </w:r>
      <w:r w:rsidR="00BB2224" w:rsidRPr="001E55D0">
        <w:rPr>
          <w:b/>
        </w:rPr>
        <w:t>ȘI</w:t>
      </w:r>
      <w:r w:rsidRPr="001E55D0">
        <w:rPr>
          <w:b/>
        </w:rPr>
        <w:t xml:space="preserve"> II</w:t>
      </w:r>
    </w:p>
    <w:p w:rsidR="00DC1ED8" w:rsidRPr="001E55D0" w:rsidRDefault="00DC1ED8" w:rsidP="00DC1ED8">
      <w:pPr>
        <w:jc w:val="center"/>
      </w:pPr>
    </w:p>
    <w:p w:rsidR="00C77DDD" w:rsidRPr="001E55D0" w:rsidRDefault="00712D32" w:rsidP="007C0E4B">
      <w:pPr>
        <w:spacing w:after="240" w:line="240" w:lineRule="auto"/>
      </w:pPr>
      <w:r w:rsidRPr="001E55D0">
        <w:t xml:space="preserve">An </w:t>
      </w:r>
      <w:r w:rsidR="00396A70" w:rsidRPr="001E55D0">
        <w:t>ș</w:t>
      </w:r>
      <w:r w:rsidRPr="001E55D0">
        <w:t>colar:</w:t>
      </w:r>
      <w:r w:rsidR="00517A17" w:rsidRPr="001E55D0">
        <w:t xml:space="preserve"> 2021-2022</w:t>
      </w:r>
    </w:p>
    <w:p w:rsidR="00712D32" w:rsidRPr="001E55D0" w:rsidRDefault="00712D32" w:rsidP="007C0E4B">
      <w:pPr>
        <w:spacing w:after="240" w:line="240" w:lineRule="auto"/>
      </w:pPr>
      <w:r w:rsidRPr="001E55D0">
        <w:t xml:space="preserve">Unitate de </w:t>
      </w:r>
      <w:r w:rsidR="008B1629" w:rsidRPr="001E55D0">
        <w:t>î</w:t>
      </w:r>
      <w:r w:rsidRPr="001E55D0">
        <w:t>nv</w:t>
      </w:r>
      <w:r w:rsidR="00396A70" w:rsidRPr="001E55D0">
        <w:t>ăță</w:t>
      </w:r>
      <w:r w:rsidRPr="001E55D0">
        <w:t>m</w:t>
      </w:r>
      <w:r w:rsidR="00396A70" w:rsidRPr="001E55D0">
        <w:t>â</w:t>
      </w:r>
      <w:r w:rsidRPr="001E55D0">
        <w:t>nt:</w:t>
      </w:r>
    </w:p>
    <w:p w:rsidR="00712D32" w:rsidRPr="001E55D0" w:rsidRDefault="00712D32" w:rsidP="007C0E4B">
      <w:pPr>
        <w:spacing w:after="240" w:line="240" w:lineRule="auto"/>
      </w:pPr>
      <w:r w:rsidRPr="001E55D0">
        <w:t>Profesor:</w:t>
      </w:r>
    </w:p>
    <w:p w:rsidR="00712D32" w:rsidRPr="001E55D0" w:rsidRDefault="00712D32" w:rsidP="007C0E4B">
      <w:pPr>
        <w:spacing w:after="240" w:line="240" w:lineRule="auto"/>
      </w:pPr>
      <w:r w:rsidRPr="001E55D0">
        <w:t xml:space="preserve">Aria </w:t>
      </w:r>
      <w:r w:rsidR="000856EB" w:rsidRPr="001E55D0">
        <w:t>c</w:t>
      </w:r>
      <w:r w:rsidRPr="001E55D0">
        <w:t>urricular</w:t>
      </w:r>
      <w:r w:rsidR="000856EB" w:rsidRPr="001E55D0">
        <w:t>ă</w:t>
      </w:r>
      <w:r w:rsidRPr="001E55D0">
        <w:t>: Limb</w:t>
      </w:r>
      <w:r w:rsidR="000856EB" w:rsidRPr="001E55D0">
        <w:t>ă</w:t>
      </w:r>
      <w:r w:rsidRPr="001E55D0">
        <w:t xml:space="preserve"> </w:t>
      </w:r>
      <w:r w:rsidR="000856EB" w:rsidRPr="001E55D0">
        <w:t>ș</w:t>
      </w:r>
      <w:r w:rsidRPr="001E55D0">
        <w:t>i Comunicare _Limbi moderne</w:t>
      </w:r>
    </w:p>
    <w:p w:rsidR="00712D32" w:rsidRPr="001E55D0" w:rsidRDefault="00712D32" w:rsidP="007C0E4B">
      <w:pPr>
        <w:spacing w:after="240" w:line="240" w:lineRule="auto"/>
      </w:pPr>
      <w:r w:rsidRPr="001E55D0">
        <w:t xml:space="preserve">Disciplina: Limba </w:t>
      </w:r>
      <w:r w:rsidR="00F8265B" w:rsidRPr="001E55D0">
        <w:t>e</w:t>
      </w:r>
      <w:r w:rsidRPr="001E55D0">
        <w:t>nglez</w:t>
      </w:r>
      <w:r w:rsidR="00F8265B" w:rsidRPr="001E55D0">
        <w:t>ă</w:t>
      </w:r>
    </w:p>
    <w:p w:rsidR="00712D32" w:rsidRPr="001E55D0" w:rsidRDefault="00712D32" w:rsidP="007C0E4B">
      <w:pPr>
        <w:spacing w:after="240" w:line="240" w:lineRule="auto"/>
      </w:pPr>
      <w:r w:rsidRPr="001E55D0">
        <w:t>Clasa: a III</w:t>
      </w:r>
      <w:r w:rsidR="00F8265B" w:rsidRPr="001E55D0">
        <w:t>-</w:t>
      </w:r>
      <w:r w:rsidRPr="001E55D0">
        <w:t>a</w:t>
      </w:r>
    </w:p>
    <w:p w:rsidR="00712D32" w:rsidRPr="001E55D0" w:rsidRDefault="00712D32" w:rsidP="007C0E4B">
      <w:pPr>
        <w:spacing w:after="240" w:line="240" w:lineRule="auto"/>
      </w:pPr>
      <w:r w:rsidRPr="001E55D0">
        <w:t>Manual utilizat: Limba Modern</w:t>
      </w:r>
      <w:r w:rsidR="00D1061D" w:rsidRPr="001E55D0">
        <w:t>ă</w:t>
      </w:r>
      <w:r w:rsidRPr="001E55D0">
        <w:t xml:space="preserve"> Englez</w:t>
      </w:r>
      <w:r w:rsidR="00D1061D" w:rsidRPr="001E55D0">
        <w:t>ă</w:t>
      </w:r>
      <w:r w:rsidRPr="001E55D0">
        <w:t>, clasa a III</w:t>
      </w:r>
      <w:r w:rsidR="00D1061D" w:rsidRPr="001E55D0">
        <w:t>-</w:t>
      </w:r>
      <w:r w:rsidRPr="001E55D0">
        <w:t xml:space="preserve">a, editura Booklet, autori Elena Sticlea </w:t>
      </w:r>
      <w:r w:rsidR="00D1061D" w:rsidRPr="001E55D0">
        <w:t>ș</w:t>
      </w:r>
      <w:r w:rsidRPr="001E55D0">
        <w:t xml:space="preserve">i </w:t>
      </w:r>
      <w:r w:rsidR="00BF117C" w:rsidRPr="001E55D0">
        <w:t xml:space="preserve">Cristina </w:t>
      </w:r>
      <w:r w:rsidRPr="001E55D0">
        <w:t xml:space="preserve">Mircea </w:t>
      </w:r>
    </w:p>
    <w:p w:rsidR="00712D32" w:rsidRDefault="00712D32" w:rsidP="007C0E4B">
      <w:pPr>
        <w:spacing w:after="240" w:line="240" w:lineRule="auto"/>
      </w:pPr>
      <w:r w:rsidRPr="001E55D0">
        <w:t>N</w:t>
      </w:r>
      <w:r w:rsidR="006D4EAD" w:rsidRPr="001E55D0">
        <w:t>umăr</w:t>
      </w:r>
      <w:r w:rsidRPr="001E55D0">
        <w:t xml:space="preserve"> de ore pe s</w:t>
      </w:r>
      <w:r w:rsidR="0074376A" w:rsidRPr="001E55D0">
        <w:t>ă</w:t>
      </w:r>
      <w:r w:rsidRPr="001E55D0">
        <w:t>pt</w:t>
      </w:r>
      <w:r w:rsidR="006D4EAD" w:rsidRPr="001E55D0">
        <w:t>ă</w:t>
      </w:r>
      <w:r w:rsidRPr="001E55D0">
        <w:t>m</w:t>
      </w:r>
      <w:r w:rsidR="006D4EAD" w:rsidRPr="001E55D0">
        <w:t>â</w:t>
      </w:r>
      <w:r w:rsidRPr="001E55D0">
        <w:t>n</w:t>
      </w:r>
      <w:r w:rsidR="006D4EAD" w:rsidRPr="001E55D0">
        <w:t>ă</w:t>
      </w:r>
      <w:r w:rsidRPr="001E55D0">
        <w:t>: 2</w:t>
      </w:r>
      <w:r w:rsidR="005944D3" w:rsidRPr="001E55D0">
        <w:t>h</w:t>
      </w:r>
      <w:r w:rsidR="00331639">
        <w:t xml:space="preserve"> </w:t>
      </w:r>
    </w:p>
    <w:p w:rsidR="001B71BB" w:rsidRPr="001E55D0" w:rsidRDefault="001B71BB" w:rsidP="00C2235F">
      <w:pPr>
        <w:spacing w:after="120" w:line="240" w:lineRule="auto"/>
      </w:pPr>
    </w:p>
    <w:tbl>
      <w:tblPr>
        <w:tblStyle w:val="GrilTabel"/>
        <w:tblW w:w="13745" w:type="dxa"/>
        <w:tblLook w:val="04A0"/>
      </w:tblPr>
      <w:tblGrid>
        <w:gridCol w:w="562"/>
        <w:gridCol w:w="1701"/>
        <w:gridCol w:w="3167"/>
        <w:gridCol w:w="4488"/>
        <w:gridCol w:w="1417"/>
        <w:gridCol w:w="1253"/>
        <w:gridCol w:w="1157"/>
      </w:tblGrid>
      <w:tr w:rsidR="00B13C0C" w:rsidRPr="001E55D0" w:rsidTr="001E0976">
        <w:tc>
          <w:tcPr>
            <w:tcW w:w="562" w:type="dxa"/>
          </w:tcPr>
          <w:p w:rsidR="00712D32" w:rsidRPr="001E55D0" w:rsidRDefault="00712D32">
            <w:pPr>
              <w:rPr>
                <w:b/>
              </w:rPr>
            </w:pPr>
            <w:r w:rsidRPr="001E55D0">
              <w:rPr>
                <w:b/>
              </w:rPr>
              <w:t>Nr. crt</w:t>
            </w:r>
            <w:r w:rsidR="00560D0F" w:rsidRPr="001E55D0">
              <w:rPr>
                <w:b/>
              </w:rPr>
              <w:t>.</w:t>
            </w:r>
          </w:p>
        </w:tc>
        <w:tc>
          <w:tcPr>
            <w:tcW w:w="1701" w:type="dxa"/>
          </w:tcPr>
          <w:p w:rsidR="00712D32" w:rsidRPr="001E55D0" w:rsidRDefault="00712D32">
            <w:pPr>
              <w:rPr>
                <w:b/>
              </w:rPr>
            </w:pPr>
            <w:r w:rsidRPr="001E55D0">
              <w:rPr>
                <w:b/>
              </w:rPr>
              <w:t xml:space="preserve">Unitate de </w:t>
            </w:r>
            <w:r w:rsidR="007A77E0" w:rsidRPr="001E55D0">
              <w:rPr>
                <w:b/>
              </w:rPr>
              <w:t>î</w:t>
            </w:r>
            <w:r w:rsidRPr="001E55D0">
              <w:rPr>
                <w:b/>
              </w:rPr>
              <w:t>nv</w:t>
            </w:r>
            <w:r w:rsidR="007A77E0" w:rsidRPr="001E55D0">
              <w:rPr>
                <w:b/>
              </w:rPr>
              <w:t>ăț</w:t>
            </w:r>
            <w:r w:rsidRPr="001E55D0">
              <w:rPr>
                <w:b/>
              </w:rPr>
              <w:t>are</w:t>
            </w:r>
          </w:p>
        </w:tc>
        <w:tc>
          <w:tcPr>
            <w:tcW w:w="3167" w:type="dxa"/>
          </w:tcPr>
          <w:p w:rsidR="00712D32" w:rsidRPr="001E55D0" w:rsidRDefault="00712D32">
            <w:pPr>
              <w:rPr>
                <w:b/>
              </w:rPr>
            </w:pPr>
            <w:r w:rsidRPr="001E55D0">
              <w:rPr>
                <w:b/>
              </w:rPr>
              <w:t>Con</w:t>
            </w:r>
            <w:r w:rsidR="007A77E0" w:rsidRPr="001E55D0">
              <w:rPr>
                <w:b/>
              </w:rPr>
              <w:t>ț</w:t>
            </w:r>
            <w:r w:rsidRPr="001E55D0">
              <w:rPr>
                <w:b/>
              </w:rPr>
              <w:t>inuturi</w:t>
            </w:r>
          </w:p>
        </w:tc>
        <w:tc>
          <w:tcPr>
            <w:tcW w:w="4488" w:type="dxa"/>
          </w:tcPr>
          <w:p w:rsidR="00712D32" w:rsidRPr="001E55D0" w:rsidRDefault="00712D32" w:rsidP="00487977">
            <w:pPr>
              <w:jc w:val="both"/>
              <w:rPr>
                <w:b/>
              </w:rPr>
            </w:pPr>
            <w:r w:rsidRPr="001E55D0">
              <w:rPr>
                <w:b/>
              </w:rPr>
              <w:t>Competen</w:t>
            </w:r>
            <w:r w:rsidR="007A77E0" w:rsidRPr="001E55D0">
              <w:rPr>
                <w:b/>
              </w:rPr>
              <w:t>ț</w:t>
            </w:r>
            <w:r w:rsidRPr="001E55D0">
              <w:rPr>
                <w:b/>
              </w:rPr>
              <w:t xml:space="preserve">e </w:t>
            </w:r>
            <w:r w:rsidR="007A77E0" w:rsidRPr="001E55D0">
              <w:rPr>
                <w:b/>
              </w:rPr>
              <w:t>s</w:t>
            </w:r>
            <w:r w:rsidRPr="001E55D0">
              <w:rPr>
                <w:b/>
              </w:rPr>
              <w:t>pecifice</w:t>
            </w:r>
          </w:p>
        </w:tc>
        <w:tc>
          <w:tcPr>
            <w:tcW w:w="1417" w:type="dxa"/>
          </w:tcPr>
          <w:p w:rsidR="00712D32" w:rsidRPr="001E55D0" w:rsidRDefault="00712D32">
            <w:pPr>
              <w:rPr>
                <w:b/>
              </w:rPr>
            </w:pPr>
            <w:r w:rsidRPr="001E55D0">
              <w:rPr>
                <w:b/>
              </w:rPr>
              <w:t>Nr</w:t>
            </w:r>
            <w:r w:rsidR="007A77E0" w:rsidRPr="001E55D0">
              <w:rPr>
                <w:b/>
              </w:rPr>
              <w:t>.</w:t>
            </w:r>
            <w:r w:rsidRPr="001E55D0">
              <w:rPr>
                <w:b/>
              </w:rPr>
              <w:t xml:space="preserve"> de ore pe s</w:t>
            </w:r>
            <w:r w:rsidR="007A77E0" w:rsidRPr="001E55D0">
              <w:rPr>
                <w:b/>
              </w:rPr>
              <w:t>ăptă</w:t>
            </w:r>
            <w:r w:rsidRPr="001E55D0">
              <w:rPr>
                <w:b/>
              </w:rPr>
              <w:t>m</w:t>
            </w:r>
            <w:r w:rsidR="007A77E0" w:rsidRPr="001E55D0">
              <w:rPr>
                <w:b/>
              </w:rPr>
              <w:t>â</w:t>
            </w:r>
            <w:r w:rsidRPr="001E55D0">
              <w:rPr>
                <w:b/>
              </w:rPr>
              <w:t>n</w:t>
            </w:r>
            <w:r w:rsidR="007A77E0" w:rsidRPr="001E55D0">
              <w:rPr>
                <w:b/>
              </w:rPr>
              <w:t>ă</w:t>
            </w:r>
          </w:p>
        </w:tc>
        <w:tc>
          <w:tcPr>
            <w:tcW w:w="1253" w:type="dxa"/>
          </w:tcPr>
          <w:p w:rsidR="00712D32" w:rsidRPr="001E55D0" w:rsidRDefault="00712D32">
            <w:pPr>
              <w:rPr>
                <w:b/>
              </w:rPr>
            </w:pPr>
            <w:r w:rsidRPr="001E55D0">
              <w:rPr>
                <w:b/>
              </w:rPr>
              <w:t>S</w:t>
            </w:r>
            <w:r w:rsidR="007A77E0" w:rsidRPr="001E55D0">
              <w:rPr>
                <w:b/>
              </w:rPr>
              <w:t>ă</w:t>
            </w:r>
            <w:r w:rsidRPr="001E55D0">
              <w:rPr>
                <w:b/>
              </w:rPr>
              <w:t>pt</w:t>
            </w:r>
            <w:r w:rsidR="007A77E0" w:rsidRPr="001E55D0">
              <w:rPr>
                <w:b/>
              </w:rPr>
              <w:t>ă</w:t>
            </w:r>
            <w:r w:rsidRPr="001E55D0">
              <w:rPr>
                <w:b/>
              </w:rPr>
              <w:t>m</w:t>
            </w:r>
            <w:r w:rsidR="007A77E0" w:rsidRPr="001E55D0">
              <w:rPr>
                <w:b/>
              </w:rPr>
              <w:t>â</w:t>
            </w:r>
            <w:r w:rsidRPr="001E55D0">
              <w:rPr>
                <w:b/>
              </w:rPr>
              <w:t>na</w:t>
            </w:r>
          </w:p>
        </w:tc>
        <w:tc>
          <w:tcPr>
            <w:tcW w:w="1157" w:type="dxa"/>
          </w:tcPr>
          <w:p w:rsidR="00712D32" w:rsidRPr="001E55D0" w:rsidRDefault="00712D32">
            <w:pPr>
              <w:rPr>
                <w:b/>
              </w:rPr>
            </w:pPr>
            <w:r w:rsidRPr="001E55D0">
              <w:rPr>
                <w:b/>
              </w:rPr>
              <w:t>Observa</w:t>
            </w:r>
            <w:r w:rsidR="007A77E0" w:rsidRPr="001E55D0">
              <w:rPr>
                <w:b/>
              </w:rPr>
              <w:t>ț</w:t>
            </w:r>
            <w:r w:rsidRPr="001E55D0">
              <w:rPr>
                <w:b/>
              </w:rPr>
              <w:t>ii</w:t>
            </w:r>
          </w:p>
        </w:tc>
      </w:tr>
      <w:tr w:rsidR="00B13C0C" w:rsidRPr="001E55D0" w:rsidTr="001E0976">
        <w:tc>
          <w:tcPr>
            <w:tcW w:w="562" w:type="dxa"/>
          </w:tcPr>
          <w:p w:rsidR="00B13C0C" w:rsidRPr="001E55D0" w:rsidRDefault="00B13C0C">
            <w:r w:rsidRPr="001E55D0">
              <w:t>1</w:t>
            </w:r>
          </w:p>
        </w:tc>
        <w:tc>
          <w:tcPr>
            <w:tcW w:w="1701" w:type="dxa"/>
          </w:tcPr>
          <w:p w:rsidR="00B13C0C" w:rsidRPr="001E55D0" w:rsidRDefault="00B13C0C">
            <w:r w:rsidRPr="001E55D0">
              <w:t>Unit 1 – A NEW FRIEND</w:t>
            </w:r>
          </w:p>
        </w:tc>
        <w:tc>
          <w:tcPr>
            <w:tcW w:w="3167" w:type="dxa"/>
          </w:tcPr>
          <w:p w:rsidR="00B13C0C" w:rsidRPr="001E55D0" w:rsidRDefault="00B13C0C">
            <w:r w:rsidRPr="001E55D0">
              <w:t xml:space="preserve">TOPIC: </w:t>
            </w:r>
          </w:p>
          <w:p w:rsidR="00B13C0C" w:rsidRPr="001E55D0" w:rsidRDefault="00B13C0C" w:rsidP="00B13C0C">
            <w:pPr>
              <w:pStyle w:val="Listparagraf"/>
              <w:numPr>
                <w:ilvl w:val="0"/>
                <w:numId w:val="1"/>
              </w:numPr>
            </w:pPr>
            <w:r w:rsidRPr="001E55D0">
              <w:t>Introducing a friend</w:t>
            </w:r>
          </w:p>
          <w:p w:rsidR="00B13C0C" w:rsidRPr="001E55D0" w:rsidRDefault="00B13C0C" w:rsidP="00B13C0C">
            <w:pPr>
              <w:pStyle w:val="Listparagraf"/>
              <w:numPr>
                <w:ilvl w:val="0"/>
                <w:numId w:val="1"/>
              </w:numPr>
            </w:pPr>
            <w:r w:rsidRPr="001E55D0">
              <w:t>Greetings</w:t>
            </w:r>
          </w:p>
          <w:p w:rsidR="00B13C0C" w:rsidRDefault="00B13C0C" w:rsidP="00B13C0C">
            <w:pPr>
              <w:pStyle w:val="Listparagraf"/>
              <w:numPr>
                <w:ilvl w:val="0"/>
                <w:numId w:val="1"/>
              </w:numPr>
            </w:pPr>
            <w:r w:rsidRPr="001E55D0">
              <w:t>Telling  the time</w:t>
            </w:r>
          </w:p>
          <w:p w:rsidR="00C2235F" w:rsidRPr="001E55D0" w:rsidRDefault="00C2235F" w:rsidP="00C2235F">
            <w:pPr>
              <w:pStyle w:val="Listparagraf"/>
            </w:pPr>
          </w:p>
          <w:p w:rsidR="00B13C0C" w:rsidRPr="001E55D0" w:rsidRDefault="00B13C0C">
            <w:r w:rsidRPr="001E55D0">
              <w:t>VOCABULARY:</w:t>
            </w:r>
          </w:p>
          <w:p w:rsidR="00B13C0C" w:rsidRPr="001E55D0" w:rsidRDefault="00B13C0C" w:rsidP="00B13C0C">
            <w:pPr>
              <w:pStyle w:val="Listparagraf"/>
              <w:numPr>
                <w:ilvl w:val="0"/>
                <w:numId w:val="2"/>
              </w:numPr>
            </w:pPr>
            <w:r w:rsidRPr="001E55D0">
              <w:t>Colours</w:t>
            </w:r>
          </w:p>
          <w:p w:rsidR="00B13C0C" w:rsidRPr="001E55D0" w:rsidRDefault="00B13C0C" w:rsidP="00B13C0C">
            <w:pPr>
              <w:pStyle w:val="Listparagraf"/>
              <w:numPr>
                <w:ilvl w:val="0"/>
                <w:numId w:val="2"/>
              </w:numPr>
            </w:pPr>
            <w:r w:rsidRPr="001E55D0">
              <w:t>Numbers 11- 20</w:t>
            </w:r>
          </w:p>
          <w:p w:rsidR="00B13C0C" w:rsidRDefault="00B13C0C" w:rsidP="00B13C0C">
            <w:pPr>
              <w:pStyle w:val="Listparagraf"/>
              <w:numPr>
                <w:ilvl w:val="0"/>
                <w:numId w:val="2"/>
              </w:numPr>
            </w:pPr>
            <w:r w:rsidRPr="001E55D0">
              <w:t>Clothes Items</w:t>
            </w:r>
          </w:p>
          <w:p w:rsidR="00C2235F" w:rsidRPr="001E55D0" w:rsidRDefault="00C2235F" w:rsidP="00C2235F">
            <w:pPr>
              <w:pStyle w:val="Listparagraf"/>
              <w:ind w:left="768"/>
            </w:pPr>
          </w:p>
          <w:p w:rsidR="00F25716" w:rsidRDefault="00F25716"/>
          <w:p w:rsidR="00B13C0C" w:rsidRPr="001E55D0" w:rsidRDefault="00B13C0C">
            <w:r w:rsidRPr="001E55D0">
              <w:lastRenderedPageBreak/>
              <w:t xml:space="preserve">GRAMMAR STRUCTURES: </w:t>
            </w:r>
          </w:p>
          <w:p w:rsidR="00B13C0C" w:rsidRPr="001E55D0" w:rsidRDefault="00B13C0C" w:rsidP="00B13C0C">
            <w:pPr>
              <w:pStyle w:val="Listparagraf"/>
              <w:numPr>
                <w:ilvl w:val="0"/>
                <w:numId w:val="3"/>
              </w:numPr>
            </w:pPr>
            <w:r w:rsidRPr="001E55D0">
              <w:t>have got/</w:t>
            </w:r>
            <w:r w:rsidR="00FF757D" w:rsidRPr="001E55D0">
              <w:t xml:space="preserve"> </w:t>
            </w:r>
            <w:r w:rsidRPr="001E55D0">
              <w:t>has got</w:t>
            </w:r>
          </w:p>
        </w:tc>
        <w:tc>
          <w:tcPr>
            <w:tcW w:w="4488" w:type="dxa"/>
          </w:tcPr>
          <w:p w:rsidR="00B13C0C" w:rsidRPr="001E55D0" w:rsidRDefault="00B13C0C" w:rsidP="00487977">
            <w:pPr>
              <w:jc w:val="both"/>
            </w:pPr>
            <w:r w:rsidRPr="001E55D0">
              <w:lastRenderedPageBreak/>
              <w:t>1.1 Identificarea semnificației globale a unui mesaj oral clar articulat în contexte familiare</w:t>
            </w:r>
          </w:p>
          <w:p w:rsidR="00B13C0C" w:rsidRPr="001E55D0" w:rsidRDefault="00B13C0C" w:rsidP="00B2248F">
            <w:pPr>
              <w:jc w:val="both"/>
            </w:pPr>
            <w:r w:rsidRPr="001E55D0">
              <w:t>1.2 Identificarea orei și a cantității exprimate numeric (prețuri, numere) în cadrul unui mesaj audiat articulat clar și rar</w:t>
            </w:r>
          </w:p>
          <w:p w:rsidR="00B13C0C" w:rsidRPr="001E55D0" w:rsidRDefault="00B13C0C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B13C0C" w:rsidRPr="001E55D0" w:rsidRDefault="00B13C0C" w:rsidP="00487977">
            <w:pPr>
              <w:jc w:val="both"/>
            </w:pPr>
            <w:r w:rsidRPr="001E55D0">
              <w:t>2.1 Cererea și oferirea de informații referitoare la numere, la prețuri, la exprimarea orei</w:t>
            </w:r>
          </w:p>
          <w:p w:rsidR="00B13C0C" w:rsidRPr="001E55D0" w:rsidRDefault="00B13C0C" w:rsidP="00487977">
            <w:pPr>
              <w:jc w:val="both"/>
            </w:pPr>
            <w:r w:rsidRPr="001E55D0">
              <w:t xml:space="preserve">3.2 Identificarea semnificației globale a unui </w:t>
            </w:r>
            <w:r w:rsidRPr="001E55D0">
              <w:lastRenderedPageBreak/>
              <w:t>text simplu pe teme familiare</w:t>
            </w:r>
          </w:p>
          <w:p w:rsidR="00B13C0C" w:rsidRPr="001E55D0" w:rsidRDefault="00B13C0C" w:rsidP="00487977">
            <w:pPr>
              <w:jc w:val="both"/>
            </w:pPr>
            <w:r w:rsidRPr="001E55D0">
              <w:t>3.3 Descifrarea unor mesaje simple familiare primite de la prieteni, colegi, profesor</w:t>
            </w:r>
          </w:p>
        </w:tc>
        <w:tc>
          <w:tcPr>
            <w:tcW w:w="1417" w:type="dxa"/>
          </w:tcPr>
          <w:p w:rsidR="00B13C0C" w:rsidRPr="001E55D0" w:rsidRDefault="000B4FF9">
            <w:r w:rsidRPr="001E55D0">
              <w:lastRenderedPageBreak/>
              <w:t>6</w:t>
            </w:r>
            <w:r w:rsidR="00B13C0C" w:rsidRPr="001E55D0">
              <w:t xml:space="preserve"> h</w:t>
            </w:r>
          </w:p>
        </w:tc>
        <w:tc>
          <w:tcPr>
            <w:tcW w:w="1253" w:type="dxa"/>
          </w:tcPr>
          <w:p w:rsidR="00B13C0C" w:rsidRPr="001E55D0" w:rsidRDefault="0074376A">
            <w:r w:rsidRPr="001E55D0">
              <w:t>S1</w:t>
            </w:r>
            <w:r w:rsidR="004A61BC" w:rsidRPr="001E55D0">
              <w:t xml:space="preserve"> – S</w:t>
            </w:r>
            <w:r w:rsidR="000B4FF9" w:rsidRPr="001E55D0">
              <w:t>3</w:t>
            </w:r>
          </w:p>
        </w:tc>
        <w:tc>
          <w:tcPr>
            <w:tcW w:w="1157" w:type="dxa"/>
          </w:tcPr>
          <w:p w:rsidR="00B13C0C" w:rsidRPr="001E55D0" w:rsidRDefault="00B13C0C"/>
        </w:tc>
      </w:tr>
      <w:tr w:rsidR="00B13C0C" w:rsidRPr="001E55D0" w:rsidTr="001E0976">
        <w:tc>
          <w:tcPr>
            <w:tcW w:w="562" w:type="dxa"/>
          </w:tcPr>
          <w:p w:rsidR="00B13C0C" w:rsidRPr="001E55D0" w:rsidRDefault="00B13C0C" w:rsidP="00B13C0C">
            <w:r w:rsidRPr="001E55D0">
              <w:lastRenderedPageBreak/>
              <w:t>2.</w:t>
            </w:r>
          </w:p>
        </w:tc>
        <w:tc>
          <w:tcPr>
            <w:tcW w:w="1701" w:type="dxa"/>
          </w:tcPr>
          <w:p w:rsidR="00B13C0C" w:rsidRPr="001E55D0" w:rsidRDefault="00B13C0C" w:rsidP="00B13C0C">
            <w:r w:rsidRPr="001E55D0">
              <w:t xml:space="preserve">Unit 2. </w:t>
            </w:r>
            <w:r w:rsidR="00CA3EA1" w:rsidRPr="001E55D0">
              <w:t>THE GOLDEN BOOK</w:t>
            </w:r>
          </w:p>
        </w:tc>
        <w:tc>
          <w:tcPr>
            <w:tcW w:w="3167" w:type="dxa"/>
          </w:tcPr>
          <w:p w:rsidR="00B13C0C" w:rsidRPr="001E55D0" w:rsidRDefault="00B13C0C" w:rsidP="00B13C0C">
            <w:r w:rsidRPr="001E55D0">
              <w:t xml:space="preserve">TOPIC: </w:t>
            </w:r>
          </w:p>
          <w:p w:rsidR="00566EF9" w:rsidRDefault="00B13C0C" w:rsidP="00D44929">
            <w:pPr>
              <w:pStyle w:val="Listparagraf"/>
              <w:numPr>
                <w:ilvl w:val="0"/>
                <w:numId w:val="1"/>
              </w:numPr>
            </w:pPr>
            <w:r w:rsidRPr="001E55D0">
              <w:t>Talking and asking about location of objects</w:t>
            </w:r>
          </w:p>
          <w:p w:rsidR="00C2235F" w:rsidRPr="001E55D0" w:rsidRDefault="00C2235F" w:rsidP="00C2235F">
            <w:pPr>
              <w:pStyle w:val="Listparagraf"/>
            </w:pPr>
          </w:p>
          <w:p w:rsidR="00B13C0C" w:rsidRPr="001E55D0" w:rsidRDefault="00B13C0C" w:rsidP="00B13C0C">
            <w:r w:rsidRPr="001E55D0">
              <w:t>VOCABULARY:</w:t>
            </w:r>
          </w:p>
          <w:p w:rsidR="00566EF9" w:rsidRDefault="00566EF9" w:rsidP="00D44929">
            <w:pPr>
              <w:pStyle w:val="Listparagraf"/>
              <w:numPr>
                <w:ilvl w:val="0"/>
                <w:numId w:val="2"/>
              </w:numPr>
            </w:pPr>
            <w:r w:rsidRPr="001E55D0">
              <w:t>School objects</w:t>
            </w:r>
          </w:p>
          <w:p w:rsidR="00C2235F" w:rsidRPr="001E55D0" w:rsidRDefault="00C2235F" w:rsidP="00C2235F">
            <w:pPr>
              <w:pStyle w:val="Listparagraf"/>
              <w:ind w:left="768"/>
            </w:pPr>
          </w:p>
          <w:p w:rsidR="00B13C0C" w:rsidRPr="001E55D0" w:rsidRDefault="00B13C0C" w:rsidP="00B13C0C">
            <w:r w:rsidRPr="001E55D0">
              <w:t xml:space="preserve">GRAMMAR STRUCTURES: </w:t>
            </w:r>
          </w:p>
          <w:p w:rsidR="00B13C0C" w:rsidRPr="001E55D0" w:rsidRDefault="00FF757D" w:rsidP="00B13C0C">
            <w:pPr>
              <w:pStyle w:val="Listparagraf"/>
              <w:numPr>
                <w:ilvl w:val="0"/>
                <w:numId w:val="3"/>
              </w:numPr>
            </w:pPr>
            <w:r w:rsidRPr="001E55D0">
              <w:t>o</w:t>
            </w:r>
            <w:r w:rsidR="00566EF9" w:rsidRPr="001E55D0">
              <w:t>n/</w:t>
            </w:r>
            <w:r w:rsidRPr="001E55D0">
              <w:t xml:space="preserve"> </w:t>
            </w:r>
            <w:r w:rsidR="00566EF9" w:rsidRPr="001E55D0">
              <w:t>under/</w:t>
            </w:r>
            <w:r w:rsidRPr="001E55D0">
              <w:t xml:space="preserve"> </w:t>
            </w:r>
            <w:r w:rsidR="00566EF9" w:rsidRPr="001E55D0">
              <w:t>in/</w:t>
            </w:r>
            <w:r w:rsidRPr="001E55D0">
              <w:t xml:space="preserve"> </w:t>
            </w:r>
            <w:r w:rsidR="00566EF9" w:rsidRPr="001E55D0">
              <w:t>next to</w:t>
            </w:r>
          </w:p>
          <w:p w:rsidR="00566EF9" w:rsidRPr="001E55D0" w:rsidRDefault="00566EF9" w:rsidP="00B13C0C">
            <w:pPr>
              <w:pStyle w:val="Listparagraf"/>
              <w:numPr>
                <w:ilvl w:val="0"/>
                <w:numId w:val="3"/>
              </w:numPr>
            </w:pPr>
            <w:r w:rsidRPr="001E55D0">
              <w:t>a/</w:t>
            </w:r>
            <w:r w:rsidR="00FF757D" w:rsidRPr="001E55D0">
              <w:t xml:space="preserve"> </w:t>
            </w:r>
            <w:r w:rsidRPr="001E55D0">
              <w:t>an</w:t>
            </w:r>
          </w:p>
        </w:tc>
        <w:tc>
          <w:tcPr>
            <w:tcW w:w="4488" w:type="dxa"/>
          </w:tcPr>
          <w:p w:rsidR="00566EF9" w:rsidRPr="001E55D0" w:rsidRDefault="00566EF9" w:rsidP="00487977">
            <w:pPr>
              <w:jc w:val="both"/>
            </w:pPr>
            <w:r w:rsidRPr="001E55D0">
              <w:t>1.1 Identificarea semnificației globale a unui mesaj oral clar articulat în contexte familiare</w:t>
            </w:r>
          </w:p>
          <w:p w:rsidR="00566EF9" w:rsidRPr="001E55D0" w:rsidRDefault="00566EF9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566EF9" w:rsidRPr="001E55D0" w:rsidRDefault="00566EF9" w:rsidP="00487977">
            <w:pPr>
              <w:jc w:val="both"/>
            </w:pPr>
            <w:r w:rsidRPr="001E55D0">
              <w:t>2.1 Cererea și oferirea de informații referitoare la numere, la prețuri, la exprimarea orei</w:t>
            </w:r>
          </w:p>
          <w:p w:rsidR="00B13C0C" w:rsidRPr="001E55D0" w:rsidRDefault="00566EF9" w:rsidP="00487977">
            <w:pPr>
              <w:jc w:val="both"/>
            </w:pPr>
            <w:r w:rsidRPr="001E55D0">
              <w:t>2.3 Descrierea simplă a unei persoane/ unui personaj</w:t>
            </w:r>
          </w:p>
          <w:p w:rsidR="00566EF9" w:rsidRPr="001E55D0" w:rsidRDefault="00566EF9" w:rsidP="00487977">
            <w:pPr>
              <w:jc w:val="both"/>
            </w:pPr>
            <w:r w:rsidRPr="001E55D0">
              <w:t>3.1 Recunoașterea semnificației unor fraze uzuale tipice pentru viața cotidiană</w:t>
            </w:r>
          </w:p>
          <w:p w:rsidR="00566EF9" w:rsidRPr="001E55D0" w:rsidRDefault="00566EF9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  <w:p w:rsidR="00566EF9" w:rsidRPr="001E55D0" w:rsidRDefault="00566EF9" w:rsidP="00487977">
            <w:pPr>
              <w:jc w:val="both"/>
            </w:pPr>
            <w:r w:rsidRPr="001E55D0">
              <w:t>3.3 Descifrarea unor mesaje simple familiare primite de la prieteni, colegi, profesor</w:t>
            </w:r>
          </w:p>
        </w:tc>
        <w:tc>
          <w:tcPr>
            <w:tcW w:w="1417" w:type="dxa"/>
          </w:tcPr>
          <w:p w:rsidR="00B13C0C" w:rsidRPr="001E55D0" w:rsidRDefault="004A61BC" w:rsidP="00B13C0C">
            <w:r w:rsidRPr="001E55D0">
              <w:t xml:space="preserve">4 </w:t>
            </w:r>
            <w:r w:rsidR="00566EF9" w:rsidRPr="001E55D0">
              <w:t>h</w:t>
            </w:r>
          </w:p>
        </w:tc>
        <w:tc>
          <w:tcPr>
            <w:tcW w:w="1253" w:type="dxa"/>
          </w:tcPr>
          <w:p w:rsidR="00B13C0C" w:rsidRPr="001E55D0" w:rsidRDefault="0074376A" w:rsidP="00B13C0C">
            <w:r w:rsidRPr="001E55D0">
              <w:t>S</w:t>
            </w:r>
            <w:r w:rsidR="000B4FF9" w:rsidRPr="001E55D0">
              <w:t>4</w:t>
            </w:r>
            <w:r w:rsidR="004A61BC" w:rsidRPr="001E55D0">
              <w:t xml:space="preserve"> – S</w:t>
            </w:r>
            <w:r w:rsidR="000B4FF9" w:rsidRPr="001E55D0">
              <w:t>5</w:t>
            </w:r>
          </w:p>
        </w:tc>
        <w:tc>
          <w:tcPr>
            <w:tcW w:w="1157" w:type="dxa"/>
          </w:tcPr>
          <w:p w:rsidR="00B13C0C" w:rsidRPr="001E55D0" w:rsidRDefault="00B13C0C" w:rsidP="00B13C0C"/>
        </w:tc>
      </w:tr>
      <w:tr w:rsidR="00566EF9" w:rsidRPr="001E55D0" w:rsidTr="001E0976">
        <w:tc>
          <w:tcPr>
            <w:tcW w:w="562" w:type="dxa"/>
          </w:tcPr>
          <w:p w:rsidR="00566EF9" w:rsidRPr="001E55D0" w:rsidRDefault="00566EF9" w:rsidP="00566EF9">
            <w:r w:rsidRPr="001E55D0">
              <w:t xml:space="preserve">3. </w:t>
            </w:r>
          </w:p>
        </w:tc>
        <w:tc>
          <w:tcPr>
            <w:tcW w:w="1701" w:type="dxa"/>
          </w:tcPr>
          <w:p w:rsidR="00566EF9" w:rsidRPr="001E55D0" w:rsidRDefault="00566EF9" w:rsidP="00566EF9">
            <w:r w:rsidRPr="001E55D0">
              <w:t xml:space="preserve">Unit 3. </w:t>
            </w:r>
            <w:r w:rsidR="00CA3EA1" w:rsidRPr="001E55D0">
              <w:t>THE CHINESE DRAGON</w:t>
            </w:r>
          </w:p>
        </w:tc>
        <w:tc>
          <w:tcPr>
            <w:tcW w:w="3167" w:type="dxa"/>
          </w:tcPr>
          <w:p w:rsidR="00566EF9" w:rsidRPr="001E55D0" w:rsidRDefault="00566EF9" w:rsidP="00566EF9">
            <w:r w:rsidRPr="001E55D0">
              <w:t xml:space="preserve">TOPIC: </w:t>
            </w:r>
          </w:p>
          <w:p w:rsidR="00566EF9" w:rsidRPr="001E55D0" w:rsidRDefault="00566EF9" w:rsidP="00566EF9">
            <w:pPr>
              <w:pStyle w:val="Listparagraf"/>
              <w:numPr>
                <w:ilvl w:val="0"/>
                <w:numId w:val="6"/>
              </w:numPr>
            </w:pPr>
            <w:r w:rsidRPr="001E55D0">
              <w:t>Describing people</w:t>
            </w:r>
          </w:p>
          <w:p w:rsidR="00566EF9" w:rsidRDefault="00566EF9" w:rsidP="00566EF9">
            <w:pPr>
              <w:pStyle w:val="Listparagraf"/>
              <w:numPr>
                <w:ilvl w:val="0"/>
                <w:numId w:val="5"/>
              </w:numPr>
            </w:pPr>
            <w:r w:rsidRPr="001E55D0">
              <w:t>Introducing family members</w:t>
            </w:r>
          </w:p>
          <w:p w:rsidR="00C2235F" w:rsidRPr="001E55D0" w:rsidRDefault="00C2235F" w:rsidP="00C2235F">
            <w:pPr>
              <w:pStyle w:val="Listparagraf"/>
            </w:pPr>
          </w:p>
          <w:p w:rsidR="00566EF9" w:rsidRPr="001E55D0" w:rsidRDefault="00566EF9" w:rsidP="00566EF9">
            <w:r w:rsidRPr="001E55D0">
              <w:t>VOCABULARY:</w:t>
            </w:r>
          </w:p>
          <w:p w:rsidR="00566EF9" w:rsidRPr="001E55D0" w:rsidRDefault="00566EF9" w:rsidP="00566EF9">
            <w:pPr>
              <w:pStyle w:val="Listparagraf"/>
              <w:numPr>
                <w:ilvl w:val="0"/>
                <w:numId w:val="5"/>
              </w:numPr>
            </w:pPr>
            <w:r w:rsidRPr="001E55D0">
              <w:t>Physical appearance</w:t>
            </w:r>
          </w:p>
          <w:p w:rsidR="00566EF9" w:rsidRPr="001E55D0" w:rsidRDefault="00566EF9" w:rsidP="00566EF9">
            <w:pPr>
              <w:pStyle w:val="Listparagraf"/>
              <w:numPr>
                <w:ilvl w:val="0"/>
                <w:numId w:val="5"/>
              </w:numPr>
            </w:pPr>
            <w:r w:rsidRPr="001E55D0">
              <w:t>The extended family</w:t>
            </w:r>
          </w:p>
          <w:p w:rsidR="00566EF9" w:rsidRDefault="00566EF9" w:rsidP="00566EF9">
            <w:pPr>
              <w:pStyle w:val="Listparagraf"/>
              <w:numPr>
                <w:ilvl w:val="0"/>
                <w:numId w:val="5"/>
              </w:numPr>
            </w:pPr>
            <w:r w:rsidRPr="001E55D0">
              <w:t>China, the Great Wall</w:t>
            </w:r>
          </w:p>
          <w:p w:rsidR="00C2235F" w:rsidRPr="001E55D0" w:rsidRDefault="00C2235F" w:rsidP="00C2235F">
            <w:pPr>
              <w:pStyle w:val="Listparagraf"/>
            </w:pPr>
          </w:p>
          <w:p w:rsidR="00566EF9" w:rsidRPr="001E55D0" w:rsidRDefault="00566EF9" w:rsidP="00566EF9">
            <w:r w:rsidRPr="001E55D0">
              <w:t xml:space="preserve">GRAMMAR STRUCTURES: </w:t>
            </w:r>
          </w:p>
          <w:p w:rsidR="00566EF9" w:rsidRPr="001E55D0" w:rsidRDefault="00D44929" w:rsidP="00566EF9">
            <w:pPr>
              <w:pStyle w:val="Listparagraf"/>
              <w:numPr>
                <w:ilvl w:val="0"/>
                <w:numId w:val="3"/>
              </w:numPr>
            </w:pPr>
            <w:r w:rsidRPr="001E55D0">
              <w:t>m</w:t>
            </w:r>
            <w:r w:rsidR="00566EF9" w:rsidRPr="001E55D0">
              <w:t>y, your, his, her, our, their</w:t>
            </w:r>
          </w:p>
          <w:p w:rsidR="00566EF9" w:rsidRPr="001E55D0" w:rsidRDefault="00D44929" w:rsidP="00566EF9">
            <w:pPr>
              <w:pStyle w:val="Listparagraf"/>
              <w:numPr>
                <w:ilvl w:val="0"/>
                <w:numId w:val="3"/>
              </w:numPr>
            </w:pPr>
            <w:r w:rsidRPr="001E55D0">
              <w:t>h</w:t>
            </w:r>
            <w:r w:rsidR="00566EF9" w:rsidRPr="001E55D0">
              <w:t>ave got/</w:t>
            </w:r>
            <w:r w:rsidRPr="001E55D0">
              <w:t xml:space="preserve"> </w:t>
            </w:r>
            <w:r w:rsidR="00566EF9" w:rsidRPr="001E55D0">
              <w:t>has got</w:t>
            </w:r>
          </w:p>
        </w:tc>
        <w:tc>
          <w:tcPr>
            <w:tcW w:w="4488" w:type="dxa"/>
          </w:tcPr>
          <w:p w:rsidR="00566EF9" w:rsidRPr="001E55D0" w:rsidRDefault="00566EF9" w:rsidP="00487977">
            <w:pPr>
              <w:jc w:val="both"/>
            </w:pPr>
            <w:r w:rsidRPr="001E55D0">
              <w:t>1.1 Identificarea semnificației globale a unui mesaj oral clar articulat în contexte familiare</w:t>
            </w:r>
          </w:p>
          <w:p w:rsidR="00566EF9" w:rsidRPr="001E55D0" w:rsidRDefault="00566EF9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566EF9" w:rsidRPr="001E55D0" w:rsidRDefault="00566EF9" w:rsidP="00487977">
            <w:pPr>
              <w:jc w:val="both"/>
            </w:pPr>
            <w:r w:rsidRPr="001E55D0">
              <w:t>2.1 Cererea și oferirea de informații referitoare la numere, la prețuri, la exprimarea orei</w:t>
            </w:r>
          </w:p>
          <w:p w:rsidR="00566EF9" w:rsidRPr="001E55D0" w:rsidRDefault="00566EF9" w:rsidP="00487977">
            <w:pPr>
              <w:jc w:val="both"/>
            </w:pPr>
            <w:r w:rsidRPr="001E55D0">
              <w:t>2.3 Descrierea simplă a unei persoane/ unui personaj</w:t>
            </w:r>
          </w:p>
          <w:p w:rsidR="00566EF9" w:rsidRPr="001E55D0" w:rsidRDefault="00566EF9" w:rsidP="00487977">
            <w:pPr>
              <w:jc w:val="both"/>
            </w:pPr>
            <w:r w:rsidRPr="001E55D0">
              <w:t>3.1 Recunoașterea semnificației unor fraze uzuale tipice pentru viața cotidiană</w:t>
            </w:r>
          </w:p>
          <w:p w:rsidR="00566EF9" w:rsidRPr="001E55D0" w:rsidRDefault="00566EF9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  <w:p w:rsidR="00566EF9" w:rsidRPr="001E55D0" w:rsidRDefault="00566EF9" w:rsidP="00487977">
            <w:pPr>
              <w:jc w:val="both"/>
            </w:pPr>
            <w:r w:rsidRPr="001E55D0">
              <w:t>3.3 Descifrarea unor mesaje simple familiare primite de la prieteni, colegi, profesor</w:t>
            </w:r>
          </w:p>
        </w:tc>
        <w:tc>
          <w:tcPr>
            <w:tcW w:w="1417" w:type="dxa"/>
          </w:tcPr>
          <w:p w:rsidR="00566EF9" w:rsidRPr="001E55D0" w:rsidRDefault="00B2550E" w:rsidP="00566EF9">
            <w:r w:rsidRPr="001E55D0">
              <w:t>4</w:t>
            </w:r>
            <w:r w:rsidR="00566EF9" w:rsidRPr="001E55D0">
              <w:t xml:space="preserve"> h</w:t>
            </w:r>
          </w:p>
        </w:tc>
        <w:tc>
          <w:tcPr>
            <w:tcW w:w="1253" w:type="dxa"/>
          </w:tcPr>
          <w:p w:rsidR="00566EF9" w:rsidRPr="001E55D0" w:rsidRDefault="0074376A" w:rsidP="00566EF9">
            <w:r w:rsidRPr="001E55D0">
              <w:t>S</w:t>
            </w:r>
            <w:r w:rsidR="00B2550E" w:rsidRPr="001E55D0">
              <w:t>6 – S7</w:t>
            </w:r>
          </w:p>
        </w:tc>
        <w:tc>
          <w:tcPr>
            <w:tcW w:w="1157" w:type="dxa"/>
          </w:tcPr>
          <w:p w:rsidR="00566EF9" w:rsidRPr="001E55D0" w:rsidRDefault="00566EF9" w:rsidP="00566EF9"/>
        </w:tc>
      </w:tr>
      <w:tr w:rsidR="00566EF9" w:rsidRPr="001E55D0" w:rsidTr="001E0976">
        <w:tc>
          <w:tcPr>
            <w:tcW w:w="562" w:type="dxa"/>
          </w:tcPr>
          <w:p w:rsidR="00566EF9" w:rsidRPr="001E55D0" w:rsidRDefault="00566EF9" w:rsidP="00566EF9">
            <w:r w:rsidRPr="001E55D0">
              <w:t>4.</w:t>
            </w:r>
          </w:p>
        </w:tc>
        <w:tc>
          <w:tcPr>
            <w:tcW w:w="1701" w:type="dxa"/>
          </w:tcPr>
          <w:p w:rsidR="00566EF9" w:rsidRPr="001E55D0" w:rsidRDefault="00566EF9" w:rsidP="00566EF9">
            <w:r w:rsidRPr="001E55D0">
              <w:t xml:space="preserve">Unit 4. </w:t>
            </w:r>
            <w:r w:rsidR="00E86B61" w:rsidRPr="001E55D0">
              <w:t>THE TREE HOUSE</w:t>
            </w:r>
          </w:p>
        </w:tc>
        <w:tc>
          <w:tcPr>
            <w:tcW w:w="3167" w:type="dxa"/>
          </w:tcPr>
          <w:p w:rsidR="00566EF9" w:rsidRPr="001E55D0" w:rsidRDefault="00566EF9" w:rsidP="00566EF9">
            <w:r w:rsidRPr="001E55D0">
              <w:t xml:space="preserve">TOPIC: </w:t>
            </w:r>
          </w:p>
          <w:p w:rsidR="00566EF9" w:rsidRPr="001E55D0" w:rsidRDefault="00566EF9" w:rsidP="00566EF9">
            <w:pPr>
              <w:pStyle w:val="Listparagraf"/>
              <w:numPr>
                <w:ilvl w:val="0"/>
                <w:numId w:val="7"/>
              </w:numPr>
            </w:pPr>
            <w:r w:rsidRPr="001E55D0">
              <w:t>Describing the house</w:t>
            </w:r>
          </w:p>
          <w:p w:rsidR="00566EF9" w:rsidRPr="001E55D0" w:rsidRDefault="00566EF9" w:rsidP="00566EF9">
            <w:pPr>
              <w:pStyle w:val="Listparagraf"/>
              <w:numPr>
                <w:ilvl w:val="0"/>
                <w:numId w:val="7"/>
              </w:numPr>
            </w:pPr>
            <w:r w:rsidRPr="001E55D0">
              <w:lastRenderedPageBreak/>
              <w:t>Identifying rooms and furniture</w:t>
            </w:r>
          </w:p>
          <w:p w:rsidR="00566EF9" w:rsidRDefault="00566EF9" w:rsidP="00566EF9">
            <w:pPr>
              <w:pStyle w:val="Listparagraf"/>
              <w:numPr>
                <w:ilvl w:val="0"/>
                <w:numId w:val="7"/>
              </w:numPr>
            </w:pPr>
            <w:r w:rsidRPr="001E55D0">
              <w:t>Locating different objects in the house</w:t>
            </w:r>
          </w:p>
          <w:p w:rsidR="00C2235F" w:rsidRPr="001E55D0" w:rsidRDefault="00C2235F" w:rsidP="00C2235F">
            <w:pPr>
              <w:pStyle w:val="Listparagraf"/>
            </w:pPr>
          </w:p>
          <w:p w:rsidR="00566EF9" w:rsidRPr="001E55D0" w:rsidRDefault="00566EF9" w:rsidP="00566EF9">
            <w:r w:rsidRPr="001E55D0">
              <w:t>VOCABULARY:</w:t>
            </w:r>
          </w:p>
          <w:p w:rsidR="00566EF9" w:rsidRPr="001E55D0" w:rsidRDefault="00566EF9" w:rsidP="00566EF9">
            <w:pPr>
              <w:pStyle w:val="Listparagraf"/>
              <w:numPr>
                <w:ilvl w:val="0"/>
                <w:numId w:val="8"/>
              </w:numPr>
            </w:pPr>
            <w:r w:rsidRPr="001E55D0">
              <w:t>Rooms</w:t>
            </w:r>
          </w:p>
          <w:p w:rsidR="00566EF9" w:rsidRPr="001E55D0" w:rsidRDefault="00566EF9" w:rsidP="00566EF9">
            <w:pPr>
              <w:pStyle w:val="Listparagraf"/>
              <w:numPr>
                <w:ilvl w:val="0"/>
                <w:numId w:val="8"/>
              </w:numPr>
            </w:pPr>
            <w:r w:rsidRPr="001E55D0">
              <w:t>Furniture</w:t>
            </w:r>
          </w:p>
          <w:p w:rsidR="00566EF9" w:rsidRPr="001E55D0" w:rsidRDefault="00566EF9" w:rsidP="00566EF9">
            <w:pPr>
              <w:pStyle w:val="Listparagraf"/>
              <w:numPr>
                <w:ilvl w:val="0"/>
                <w:numId w:val="8"/>
              </w:numPr>
            </w:pPr>
            <w:r w:rsidRPr="001E55D0">
              <w:t>Objects in the house</w:t>
            </w:r>
          </w:p>
          <w:p w:rsidR="00566EF9" w:rsidRDefault="00566EF9" w:rsidP="00566EF9">
            <w:pPr>
              <w:pStyle w:val="Listparagraf"/>
              <w:numPr>
                <w:ilvl w:val="0"/>
                <w:numId w:val="8"/>
              </w:numPr>
            </w:pPr>
            <w:r w:rsidRPr="001E55D0">
              <w:t>Location of objects</w:t>
            </w:r>
          </w:p>
          <w:p w:rsidR="00C2235F" w:rsidRPr="001E55D0" w:rsidRDefault="00C2235F" w:rsidP="00C2235F">
            <w:pPr>
              <w:pStyle w:val="Listparagraf"/>
            </w:pPr>
          </w:p>
          <w:p w:rsidR="00566EF9" w:rsidRPr="001E55D0" w:rsidRDefault="00566EF9" w:rsidP="00566EF9">
            <w:r w:rsidRPr="001E55D0">
              <w:t xml:space="preserve">GRAMMAR STRUCTURES: </w:t>
            </w:r>
          </w:p>
          <w:p w:rsidR="00566EF9" w:rsidRPr="001E55D0" w:rsidRDefault="009C4337" w:rsidP="00566EF9">
            <w:pPr>
              <w:pStyle w:val="Listparagraf"/>
              <w:numPr>
                <w:ilvl w:val="0"/>
                <w:numId w:val="3"/>
              </w:numPr>
            </w:pPr>
            <w:r w:rsidRPr="001E55D0">
              <w:t>b</w:t>
            </w:r>
            <w:r w:rsidR="00566EF9" w:rsidRPr="001E55D0">
              <w:t>etween, in front of, behind</w:t>
            </w:r>
          </w:p>
          <w:p w:rsidR="00566EF9" w:rsidRPr="001E55D0" w:rsidRDefault="00EE6F6A" w:rsidP="00EE6F6A">
            <w:pPr>
              <w:pStyle w:val="Listparagraf"/>
              <w:numPr>
                <w:ilvl w:val="0"/>
                <w:numId w:val="3"/>
              </w:numPr>
            </w:pPr>
            <w:r w:rsidRPr="001E55D0">
              <w:t>There is/</w:t>
            </w:r>
            <w:r w:rsidR="009C4337" w:rsidRPr="001E55D0">
              <w:t xml:space="preserve"> </w:t>
            </w:r>
            <w:r w:rsidRPr="001E55D0">
              <w:t>There are</w:t>
            </w:r>
          </w:p>
        </w:tc>
        <w:tc>
          <w:tcPr>
            <w:tcW w:w="4488" w:type="dxa"/>
          </w:tcPr>
          <w:p w:rsidR="00EE6F6A" w:rsidRPr="001E55D0" w:rsidRDefault="00EE6F6A" w:rsidP="00487977">
            <w:pPr>
              <w:jc w:val="both"/>
            </w:pPr>
            <w:r w:rsidRPr="001E55D0">
              <w:lastRenderedPageBreak/>
              <w:t>1.1 Identificarea semnificației globale a unui mesaj oral clar articulat în contexte familiare</w:t>
            </w:r>
          </w:p>
          <w:p w:rsidR="00EE6F6A" w:rsidRPr="001E55D0" w:rsidRDefault="00EE6F6A" w:rsidP="00487977">
            <w:pPr>
              <w:jc w:val="both"/>
            </w:pPr>
            <w:r w:rsidRPr="001E55D0">
              <w:lastRenderedPageBreak/>
              <w:t>1.3 Manifestarea disponibilității pentru receptarea de mesaje orale simple adecvate vârstei</w:t>
            </w:r>
          </w:p>
          <w:p w:rsidR="00566EF9" w:rsidRPr="001E55D0" w:rsidRDefault="00EE6F6A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EE6F6A" w:rsidRPr="001E55D0" w:rsidRDefault="00EE6F6A" w:rsidP="00487977">
            <w:pPr>
              <w:jc w:val="both"/>
            </w:pPr>
            <w:r w:rsidRPr="001E55D0">
              <w:t>2.3 Descrierea simplă a unei persoane/ unui personaj</w:t>
            </w:r>
          </w:p>
          <w:p w:rsidR="00EE6F6A" w:rsidRPr="001E55D0" w:rsidRDefault="00EE6F6A" w:rsidP="00487977">
            <w:pPr>
              <w:jc w:val="both"/>
            </w:pPr>
            <w:r w:rsidRPr="001E55D0">
              <w:t>3.1 Recunoașterea semnificației unor fraze uzuale tipice pentru viața cotidiană</w:t>
            </w:r>
          </w:p>
          <w:p w:rsidR="00EE6F6A" w:rsidRPr="001E55D0" w:rsidRDefault="00EE6F6A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  <w:p w:rsidR="00EE6F6A" w:rsidRPr="001E55D0" w:rsidRDefault="00EE6F6A" w:rsidP="00487977">
            <w:pPr>
              <w:jc w:val="both"/>
            </w:pPr>
            <w:r w:rsidRPr="001E55D0">
              <w:t>3.3 Descifrarea unor mesaje simple familiare primite de la prieteni, colegi, profesor</w:t>
            </w:r>
          </w:p>
        </w:tc>
        <w:tc>
          <w:tcPr>
            <w:tcW w:w="1417" w:type="dxa"/>
          </w:tcPr>
          <w:p w:rsidR="00566EF9" w:rsidRPr="001E55D0" w:rsidRDefault="004E35BE" w:rsidP="00566EF9">
            <w:r w:rsidRPr="001E55D0">
              <w:lastRenderedPageBreak/>
              <w:t>4</w:t>
            </w:r>
            <w:r w:rsidR="00EE6F6A" w:rsidRPr="001E55D0">
              <w:t xml:space="preserve"> h</w:t>
            </w:r>
          </w:p>
        </w:tc>
        <w:tc>
          <w:tcPr>
            <w:tcW w:w="1253" w:type="dxa"/>
          </w:tcPr>
          <w:p w:rsidR="00566EF9" w:rsidRPr="001E55D0" w:rsidRDefault="0074376A" w:rsidP="00566EF9">
            <w:r w:rsidRPr="001E55D0">
              <w:t>S</w:t>
            </w:r>
            <w:r w:rsidR="004E35BE" w:rsidRPr="001E55D0">
              <w:t>8 – S9</w:t>
            </w:r>
          </w:p>
        </w:tc>
        <w:tc>
          <w:tcPr>
            <w:tcW w:w="1157" w:type="dxa"/>
          </w:tcPr>
          <w:p w:rsidR="00566EF9" w:rsidRPr="001E55D0" w:rsidRDefault="00566EF9" w:rsidP="00566EF9"/>
        </w:tc>
      </w:tr>
      <w:tr w:rsidR="00EE6F6A" w:rsidRPr="001E55D0" w:rsidTr="001E0976">
        <w:tc>
          <w:tcPr>
            <w:tcW w:w="562" w:type="dxa"/>
          </w:tcPr>
          <w:p w:rsidR="00EE6F6A" w:rsidRPr="001E55D0" w:rsidRDefault="00EE6F6A" w:rsidP="00566EF9">
            <w:r w:rsidRPr="001E55D0">
              <w:lastRenderedPageBreak/>
              <w:t>5.</w:t>
            </w:r>
          </w:p>
        </w:tc>
        <w:tc>
          <w:tcPr>
            <w:tcW w:w="1701" w:type="dxa"/>
          </w:tcPr>
          <w:p w:rsidR="00EE6F6A" w:rsidRPr="001E55D0" w:rsidRDefault="00EE6F6A" w:rsidP="00EE6F6A">
            <w:r w:rsidRPr="001E55D0">
              <w:t xml:space="preserve">Unit 5. </w:t>
            </w:r>
            <w:r w:rsidR="006749C2" w:rsidRPr="001E55D0">
              <w:t>CHEWBOOK IS IN LONDON</w:t>
            </w:r>
          </w:p>
        </w:tc>
        <w:tc>
          <w:tcPr>
            <w:tcW w:w="3167" w:type="dxa"/>
          </w:tcPr>
          <w:p w:rsidR="00EE6F6A" w:rsidRPr="001E55D0" w:rsidRDefault="00EE6F6A" w:rsidP="00EE6F6A">
            <w:r w:rsidRPr="001E55D0">
              <w:t xml:space="preserve">TOPIC: </w:t>
            </w:r>
          </w:p>
          <w:p w:rsidR="00EE6F6A" w:rsidRDefault="00EE6F6A" w:rsidP="00EE6F6A">
            <w:pPr>
              <w:pStyle w:val="Listparagraf"/>
              <w:numPr>
                <w:ilvl w:val="0"/>
                <w:numId w:val="9"/>
              </w:numPr>
            </w:pPr>
            <w:r w:rsidRPr="001E55D0">
              <w:t>Talking about locations in town</w:t>
            </w:r>
          </w:p>
          <w:p w:rsidR="00C2235F" w:rsidRPr="001E55D0" w:rsidRDefault="00C2235F" w:rsidP="00C2235F">
            <w:pPr>
              <w:pStyle w:val="Listparagraf"/>
            </w:pPr>
          </w:p>
          <w:p w:rsidR="00EE6F6A" w:rsidRPr="001E55D0" w:rsidRDefault="00EE6F6A" w:rsidP="00EE6F6A">
            <w:r w:rsidRPr="001E55D0">
              <w:t>VOCABULARY:</w:t>
            </w:r>
          </w:p>
          <w:p w:rsidR="00EE6F6A" w:rsidRPr="001E55D0" w:rsidRDefault="00EE6F6A" w:rsidP="00EE6F6A">
            <w:pPr>
              <w:pStyle w:val="Listparagraf"/>
              <w:numPr>
                <w:ilvl w:val="0"/>
                <w:numId w:val="8"/>
              </w:numPr>
            </w:pPr>
            <w:r w:rsidRPr="001E55D0">
              <w:t>Buildings</w:t>
            </w:r>
          </w:p>
          <w:p w:rsidR="00EE6F6A" w:rsidRPr="001E55D0" w:rsidRDefault="00EE6F6A" w:rsidP="00EE6F6A">
            <w:pPr>
              <w:pStyle w:val="Listparagraf"/>
              <w:numPr>
                <w:ilvl w:val="0"/>
                <w:numId w:val="8"/>
              </w:numPr>
            </w:pPr>
            <w:r w:rsidRPr="001E55D0">
              <w:t>Colours</w:t>
            </w:r>
          </w:p>
          <w:p w:rsidR="00EE6F6A" w:rsidRPr="001E55D0" w:rsidRDefault="00EE6F6A" w:rsidP="00EE6F6A">
            <w:pPr>
              <w:pStyle w:val="Listparagraf"/>
              <w:numPr>
                <w:ilvl w:val="0"/>
                <w:numId w:val="8"/>
              </w:numPr>
            </w:pPr>
            <w:r w:rsidRPr="001E55D0">
              <w:t>Clothes</w:t>
            </w:r>
          </w:p>
          <w:p w:rsidR="00EE6F6A" w:rsidRDefault="00EE6F6A" w:rsidP="00EE6F6A">
            <w:pPr>
              <w:pStyle w:val="Listparagraf"/>
              <w:numPr>
                <w:ilvl w:val="0"/>
                <w:numId w:val="8"/>
              </w:numPr>
            </w:pPr>
            <w:r w:rsidRPr="001E55D0">
              <w:t>England/ London/</w:t>
            </w:r>
            <w:r w:rsidR="009D599A" w:rsidRPr="001E55D0">
              <w:t xml:space="preserve"> </w:t>
            </w:r>
            <w:r w:rsidRPr="001E55D0">
              <w:t>Big Ben/</w:t>
            </w:r>
            <w:r w:rsidR="009D599A" w:rsidRPr="001E55D0">
              <w:t>t</w:t>
            </w:r>
            <w:r w:rsidRPr="001E55D0">
              <w:t>he British Museum</w:t>
            </w:r>
          </w:p>
          <w:p w:rsidR="00C2235F" w:rsidRPr="001E55D0" w:rsidRDefault="00C2235F" w:rsidP="00C2235F">
            <w:pPr>
              <w:pStyle w:val="Listparagraf"/>
            </w:pPr>
          </w:p>
          <w:p w:rsidR="00EE6F6A" w:rsidRPr="001E55D0" w:rsidRDefault="00EE6F6A" w:rsidP="00EE6F6A">
            <w:r w:rsidRPr="001E55D0">
              <w:t xml:space="preserve">GRAMMAR STRUCTURES: </w:t>
            </w:r>
          </w:p>
          <w:p w:rsidR="00EE6F6A" w:rsidRPr="001E55D0" w:rsidRDefault="00173207" w:rsidP="00EE6F6A">
            <w:pPr>
              <w:pStyle w:val="Listparagraf"/>
              <w:numPr>
                <w:ilvl w:val="0"/>
                <w:numId w:val="3"/>
              </w:numPr>
            </w:pPr>
            <w:r w:rsidRPr="001E55D0">
              <w:t>b</w:t>
            </w:r>
            <w:r w:rsidR="00EE6F6A" w:rsidRPr="001E55D0">
              <w:t>etween, in front of, behind</w:t>
            </w:r>
          </w:p>
          <w:p w:rsidR="00EE6F6A" w:rsidRPr="001E55D0" w:rsidRDefault="00173207" w:rsidP="00EE6F6A">
            <w:pPr>
              <w:pStyle w:val="Listparagraf"/>
              <w:numPr>
                <w:ilvl w:val="0"/>
                <w:numId w:val="3"/>
              </w:numPr>
            </w:pPr>
            <w:r w:rsidRPr="001E55D0">
              <w:t>h</w:t>
            </w:r>
            <w:r w:rsidR="00EE6F6A" w:rsidRPr="001E55D0">
              <w:t>ave got/</w:t>
            </w:r>
            <w:r w:rsidRPr="001E55D0">
              <w:t xml:space="preserve"> </w:t>
            </w:r>
            <w:r w:rsidR="00EE6F6A" w:rsidRPr="001E55D0">
              <w:t>has got</w:t>
            </w:r>
          </w:p>
        </w:tc>
        <w:tc>
          <w:tcPr>
            <w:tcW w:w="4488" w:type="dxa"/>
          </w:tcPr>
          <w:p w:rsidR="00EE6F6A" w:rsidRPr="001E55D0" w:rsidRDefault="00EE6F6A" w:rsidP="00487977">
            <w:pPr>
              <w:jc w:val="both"/>
            </w:pPr>
            <w:r w:rsidRPr="001E55D0">
              <w:t>1.1 Identificarea semnificației globale a unui mesaj oral clar articulat în contexte familiare</w:t>
            </w:r>
          </w:p>
          <w:p w:rsidR="00EE6F6A" w:rsidRPr="001E55D0" w:rsidRDefault="00EE6F6A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EE6F6A" w:rsidRPr="001E55D0" w:rsidRDefault="00EE6F6A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EE6F6A" w:rsidRPr="001E55D0" w:rsidRDefault="00EE6F6A" w:rsidP="00487977">
            <w:pPr>
              <w:jc w:val="both"/>
            </w:pPr>
            <w:r w:rsidRPr="001E55D0">
              <w:t>3.1 Recunoașterea semnificației unor fraze uzuale tipice pentru viața cotidiană</w:t>
            </w:r>
          </w:p>
          <w:p w:rsidR="00EE6F6A" w:rsidRPr="001E55D0" w:rsidRDefault="00EE6F6A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  <w:p w:rsidR="00EE6F6A" w:rsidRPr="001E55D0" w:rsidRDefault="00EE6F6A" w:rsidP="00487977">
            <w:pPr>
              <w:jc w:val="both"/>
            </w:pPr>
            <w:r w:rsidRPr="001E55D0">
              <w:t>3.3 Descifrarea unor mesaje simple familiare primite de la prieteni, colegi, profesor</w:t>
            </w:r>
          </w:p>
        </w:tc>
        <w:tc>
          <w:tcPr>
            <w:tcW w:w="1417" w:type="dxa"/>
          </w:tcPr>
          <w:p w:rsidR="00EE6F6A" w:rsidRPr="001E55D0" w:rsidRDefault="00AC24D0" w:rsidP="00566EF9">
            <w:r w:rsidRPr="001E55D0">
              <w:t>4</w:t>
            </w:r>
            <w:r w:rsidR="00EE6F6A" w:rsidRPr="001E55D0">
              <w:t xml:space="preserve"> h</w:t>
            </w:r>
          </w:p>
        </w:tc>
        <w:tc>
          <w:tcPr>
            <w:tcW w:w="1253" w:type="dxa"/>
          </w:tcPr>
          <w:p w:rsidR="00EE6F6A" w:rsidRPr="001E55D0" w:rsidRDefault="004A61BC" w:rsidP="00566EF9">
            <w:r w:rsidRPr="001E55D0">
              <w:t>S</w:t>
            </w:r>
            <w:r w:rsidR="00AC24D0" w:rsidRPr="001E55D0">
              <w:t>10 – S11</w:t>
            </w:r>
          </w:p>
        </w:tc>
        <w:tc>
          <w:tcPr>
            <w:tcW w:w="1157" w:type="dxa"/>
          </w:tcPr>
          <w:p w:rsidR="00EE6F6A" w:rsidRPr="001E55D0" w:rsidRDefault="00EE6F6A" w:rsidP="00566EF9"/>
        </w:tc>
      </w:tr>
      <w:tr w:rsidR="00EE6F6A" w:rsidRPr="001E55D0" w:rsidTr="001E0976">
        <w:tc>
          <w:tcPr>
            <w:tcW w:w="562" w:type="dxa"/>
          </w:tcPr>
          <w:p w:rsidR="00EE6F6A" w:rsidRPr="001E55D0" w:rsidRDefault="00EE6F6A" w:rsidP="00566EF9">
            <w:r w:rsidRPr="001E55D0">
              <w:t xml:space="preserve">6. </w:t>
            </w:r>
          </w:p>
        </w:tc>
        <w:tc>
          <w:tcPr>
            <w:tcW w:w="1701" w:type="dxa"/>
          </w:tcPr>
          <w:p w:rsidR="00EE6F6A" w:rsidRPr="001E55D0" w:rsidRDefault="00EE6F6A" w:rsidP="00EE6F6A">
            <w:r w:rsidRPr="001E55D0">
              <w:t xml:space="preserve">Unit 6. </w:t>
            </w:r>
            <w:r w:rsidR="000937B9" w:rsidRPr="001E55D0">
              <w:t>THE CHRISTMAS BOOK</w:t>
            </w:r>
          </w:p>
        </w:tc>
        <w:tc>
          <w:tcPr>
            <w:tcW w:w="3167" w:type="dxa"/>
          </w:tcPr>
          <w:p w:rsidR="00EE6F6A" w:rsidRPr="001E55D0" w:rsidRDefault="00EE6F6A" w:rsidP="00EE6F6A">
            <w:r w:rsidRPr="001E55D0">
              <w:t xml:space="preserve">TOPIC: </w:t>
            </w:r>
          </w:p>
          <w:p w:rsidR="00EE6F6A" w:rsidRDefault="00EE6F6A" w:rsidP="00EE6F6A">
            <w:pPr>
              <w:pStyle w:val="Listparagraf"/>
              <w:numPr>
                <w:ilvl w:val="0"/>
                <w:numId w:val="10"/>
              </w:numPr>
            </w:pPr>
            <w:r w:rsidRPr="001E55D0">
              <w:t>Christmas activities</w:t>
            </w:r>
          </w:p>
          <w:p w:rsidR="00EA7047" w:rsidRPr="001E55D0" w:rsidRDefault="00EA7047" w:rsidP="00EA7047">
            <w:pPr>
              <w:pStyle w:val="Listparagraf"/>
            </w:pPr>
          </w:p>
          <w:p w:rsidR="00EE6F6A" w:rsidRPr="001E55D0" w:rsidRDefault="00EE6F6A" w:rsidP="00EE6F6A">
            <w:r w:rsidRPr="001E55D0">
              <w:t>VOCABULARY:</w:t>
            </w:r>
          </w:p>
          <w:p w:rsidR="00EE6F6A" w:rsidRPr="001E55D0" w:rsidRDefault="00EE6F6A" w:rsidP="00EE6F6A">
            <w:pPr>
              <w:pStyle w:val="Listparagraf"/>
              <w:numPr>
                <w:ilvl w:val="0"/>
                <w:numId w:val="10"/>
              </w:numPr>
            </w:pPr>
            <w:r w:rsidRPr="001E55D0">
              <w:lastRenderedPageBreak/>
              <w:t>Winter activities</w:t>
            </w:r>
          </w:p>
          <w:p w:rsidR="00EE6F6A" w:rsidRPr="001E55D0" w:rsidRDefault="00EE6F6A" w:rsidP="00EE6F6A">
            <w:pPr>
              <w:pStyle w:val="Listparagraf"/>
              <w:numPr>
                <w:ilvl w:val="0"/>
                <w:numId w:val="10"/>
              </w:numPr>
            </w:pPr>
            <w:r w:rsidRPr="001E55D0">
              <w:t>Toys</w:t>
            </w:r>
          </w:p>
          <w:p w:rsidR="00EE6F6A" w:rsidRPr="001E55D0" w:rsidRDefault="00EE6F6A" w:rsidP="00EE6F6A">
            <w:pPr>
              <w:pStyle w:val="Listparagraf"/>
              <w:numPr>
                <w:ilvl w:val="0"/>
                <w:numId w:val="10"/>
              </w:numPr>
            </w:pPr>
            <w:r w:rsidRPr="001E55D0">
              <w:t>Magic creatures</w:t>
            </w:r>
          </w:p>
          <w:p w:rsidR="00EE6F6A" w:rsidRDefault="00EE6F6A" w:rsidP="00EE6F6A">
            <w:pPr>
              <w:pStyle w:val="Listparagraf"/>
              <w:numPr>
                <w:ilvl w:val="0"/>
                <w:numId w:val="10"/>
              </w:numPr>
            </w:pPr>
            <w:r w:rsidRPr="001E55D0">
              <w:t>The North Pole/</w:t>
            </w:r>
            <w:r w:rsidR="00173207" w:rsidRPr="001E55D0">
              <w:t xml:space="preserve"> </w:t>
            </w:r>
            <w:r w:rsidRPr="001E55D0">
              <w:t>Santa’s toy factory</w:t>
            </w:r>
          </w:p>
          <w:p w:rsidR="00EA7047" w:rsidRPr="001E55D0" w:rsidRDefault="00EA7047" w:rsidP="00EA7047">
            <w:pPr>
              <w:pStyle w:val="Listparagraf"/>
            </w:pPr>
          </w:p>
          <w:p w:rsidR="00EE6F6A" w:rsidRPr="001E55D0" w:rsidRDefault="00EE6F6A" w:rsidP="00EE6F6A">
            <w:r w:rsidRPr="001E55D0">
              <w:t xml:space="preserve">GRAMMAR STRUCTURES: </w:t>
            </w:r>
          </w:p>
          <w:p w:rsidR="00EE6F6A" w:rsidRPr="001E55D0" w:rsidRDefault="00173207" w:rsidP="00EE6F6A">
            <w:pPr>
              <w:pStyle w:val="Listparagraf"/>
              <w:numPr>
                <w:ilvl w:val="0"/>
                <w:numId w:val="11"/>
              </w:numPr>
            </w:pPr>
            <w:r w:rsidRPr="001E55D0">
              <w:t>c</w:t>
            </w:r>
            <w:r w:rsidR="00EE6F6A" w:rsidRPr="001E55D0">
              <w:t xml:space="preserve">an/ </w:t>
            </w:r>
            <w:r w:rsidRPr="001E55D0">
              <w:t>c</w:t>
            </w:r>
            <w:r w:rsidR="00EE6F6A" w:rsidRPr="001E55D0">
              <w:t xml:space="preserve">an’t, </w:t>
            </w:r>
            <w:r w:rsidRPr="001E55D0">
              <w:t>c</w:t>
            </w:r>
            <w:r w:rsidR="00EE6F6A" w:rsidRPr="001E55D0">
              <w:t>annot</w:t>
            </w:r>
          </w:p>
        </w:tc>
        <w:tc>
          <w:tcPr>
            <w:tcW w:w="4488" w:type="dxa"/>
          </w:tcPr>
          <w:p w:rsidR="00EE6F6A" w:rsidRPr="001E55D0" w:rsidRDefault="00EE6F6A" w:rsidP="00487977">
            <w:pPr>
              <w:jc w:val="both"/>
            </w:pPr>
            <w:r w:rsidRPr="001E55D0">
              <w:lastRenderedPageBreak/>
              <w:t>1.1 Identificarea semnificației globale a unui mesaj oral clar articulat în contexte familiare</w:t>
            </w:r>
          </w:p>
          <w:p w:rsidR="00EE6F6A" w:rsidRPr="001E55D0" w:rsidRDefault="00EE6F6A" w:rsidP="00487977">
            <w:pPr>
              <w:jc w:val="both"/>
            </w:pPr>
            <w:r w:rsidRPr="001E55D0">
              <w:t xml:space="preserve">1.3 Manifestarea disponibilității pentru receptarea de mesaje orale simple adecvate </w:t>
            </w:r>
            <w:r w:rsidRPr="001E55D0">
              <w:lastRenderedPageBreak/>
              <w:t>vârstei</w:t>
            </w:r>
          </w:p>
          <w:p w:rsidR="00EE6F6A" w:rsidRPr="001E55D0" w:rsidRDefault="00EE6F6A" w:rsidP="00487977">
            <w:pPr>
              <w:jc w:val="both"/>
            </w:pPr>
            <w:r w:rsidRPr="001E55D0">
              <w:t>2.1 Cererea și oferirea de informații referitoare la numere, la prețuri, la exprimarea orei</w:t>
            </w:r>
          </w:p>
          <w:p w:rsidR="00EE6F6A" w:rsidRPr="001E55D0" w:rsidRDefault="00EE6F6A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EE6F6A" w:rsidRPr="001E55D0" w:rsidRDefault="00EE6F6A" w:rsidP="00487977">
            <w:pPr>
              <w:jc w:val="both"/>
            </w:pPr>
            <w:r w:rsidRPr="001E55D0">
              <w:t>3.1 Recunoașterea semnificației unor fraze uzuale tipice pentru viața cotidiană</w:t>
            </w:r>
          </w:p>
          <w:p w:rsidR="00EE6F6A" w:rsidRPr="001E55D0" w:rsidRDefault="00EE6F6A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</w:tc>
        <w:tc>
          <w:tcPr>
            <w:tcW w:w="1417" w:type="dxa"/>
          </w:tcPr>
          <w:p w:rsidR="00EE6F6A" w:rsidRPr="001E55D0" w:rsidRDefault="002F1ACA" w:rsidP="00566EF9">
            <w:r w:rsidRPr="001E55D0">
              <w:lastRenderedPageBreak/>
              <w:t>4 h</w:t>
            </w:r>
          </w:p>
        </w:tc>
        <w:tc>
          <w:tcPr>
            <w:tcW w:w="1253" w:type="dxa"/>
          </w:tcPr>
          <w:p w:rsidR="00EE6F6A" w:rsidRPr="001E55D0" w:rsidRDefault="002F1ACA" w:rsidP="00566EF9">
            <w:r w:rsidRPr="001E55D0">
              <w:t>S12 – S13</w:t>
            </w:r>
          </w:p>
        </w:tc>
        <w:tc>
          <w:tcPr>
            <w:tcW w:w="1157" w:type="dxa"/>
          </w:tcPr>
          <w:p w:rsidR="00EE6F6A" w:rsidRPr="001E55D0" w:rsidRDefault="00EE6F6A" w:rsidP="00566EF9"/>
        </w:tc>
      </w:tr>
      <w:tr w:rsidR="00CF3532" w:rsidRPr="001E55D0" w:rsidTr="001E0976">
        <w:tc>
          <w:tcPr>
            <w:tcW w:w="562" w:type="dxa"/>
          </w:tcPr>
          <w:p w:rsidR="00CF3532" w:rsidRPr="001E55D0" w:rsidRDefault="00CF3532" w:rsidP="00566EF9">
            <w:r w:rsidRPr="001E55D0">
              <w:lastRenderedPageBreak/>
              <w:t>7.</w:t>
            </w:r>
          </w:p>
        </w:tc>
        <w:tc>
          <w:tcPr>
            <w:tcW w:w="9356" w:type="dxa"/>
            <w:gridSpan w:val="3"/>
          </w:tcPr>
          <w:p w:rsidR="00CF3532" w:rsidRPr="001E55D0" w:rsidRDefault="00CF3532" w:rsidP="00487977">
            <w:pPr>
              <w:jc w:val="both"/>
            </w:pPr>
            <w:r w:rsidRPr="001E55D0">
              <w:t xml:space="preserve">REVISION 1: </w:t>
            </w:r>
            <w:r w:rsidR="000937B9" w:rsidRPr="001E55D0">
              <w:t>UNIT 1 – UNIT 6</w:t>
            </w:r>
          </w:p>
          <w:p w:rsidR="00CF3532" w:rsidRPr="001E55D0" w:rsidRDefault="00CF3532" w:rsidP="00487977">
            <w:pPr>
              <w:jc w:val="both"/>
            </w:pPr>
          </w:p>
        </w:tc>
        <w:tc>
          <w:tcPr>
            <w:tcW w:w="1417" w:type="dxa"/>
          </w:tcPr>
          <w:p w:rsidR="00CF3532" w:rsidRPr="001E55D0" w:rsidRDefault="0065572D" w:rsidP="00566EF9">
            <w:r w:rsidRPr="001E55D0">
              <w:t>4</w:t>
            </w:r>
            <w:r w:rsidR="00644253" w:rsidRPr="001E55D0">
              <w:t xml:space="preserve"> h</w:t>
            </w:r>
          </w:p>
        </w:tc>
        <w:tc>
          <w:tcPr>
            <w:tcW w:w="1253" w:type="dxa"/>
          </w:tcPr>
          <w:p w:rsidR="00CF3532" w:rsidRPr="001E55D0" w:rsidRDefault="00644253" w:rsidP="00517A17">
            <w:r w:rsidRPr="001E55D0">
              <w:t xml:space="preserve"> </w:t>
            </w:r>
            <w:r w:rsidR="0021112D" w:rsidRPr="001E55D0">
              <w:t>S14</w:t>
            </w:r>
            <w:r w:rsidR="0065572D" w:rsidRPr="001E55D0">
              <w:t xml:space="preserve"> – S15</w:t>
            </w:r>
          </w:p>
        </w:tc>
        <w:tc>
          <w:tcPr>
            <w:tcW w:w="1157" w:type="dxa"/>
          </w:tcPr>
          <w:p w:rsidR="00CF3532" w:rsidRPr="001E55D0" w:rsidRDefault="00CF3532" w:rsidP="00566EF9"/>
        </w:tc>
      </w:tr>
      <w:tr w:rsidR="008F7076" w:rsidRPr="001E55D0" w:rsidTr="001E0976">
        <w:tc>
          <w:tcPr>
            <w:tcW w:w="562" w:type="dxa"/>
          </w:tcPr>
          <w:p w:rsidR="008F7076" w:rsidRPr="001E55D0" w:rsidRDefault="008F7076" w:rsidP="00566EF9">
            <w:r w:rsidRPr="001E55D0">
              <w:t xml:space="preserve">8. </w:t>
            </w:r>
          </w:p>
        </w:tc>
        <w:tc>
          <w:tcPr>
            <w:tcW w:w="1701" w:type="dxa"/>
          </w:tcPr>
          <w:p w:rsidR="008F7076" w:rsidRPr="001E55D0" w:rsidRDefault="008F7076" w:rsidP="008F7076">
            <w:r w:rsidRPr="001E55D0">
              <w:t xml:space="preserve">Unit 8. </w:t>
            </w:r>
            <w:r w:rsidR="000937B9" w:rsidRPr="001E55D0">
              <w:t>WELCOME TO ITALY!</w:t>
            </w:r>
          </w:p>
        </w:tc>
        <w:tc>
          <w:tcPr>
            <w:tcW w:w="3167" w:type="dxa"/>
          </w:tcPr>
          <w:p w:rsidR="008F7076" w:rsidRPr="001E55D0" w:rsidRDefault="008F7076" w:rsidP="008F7076">
            <w:r w:rsidRPr="001E55D0">
              <w:t xml:space="preserve">TOPIC: </w:t>
            </w:r>
          </w:p>
          <w:p w:rsidR="008F7076" w:rsidRDefault="008F7076" w:rsidP="008F7076">
            <w:pPr>
              <w:pStyle w:val="Listparagraf"/>
              <w:numPr>
                <w:ilvl w:val="0"/>
                <w:numId w:val="11"/>
              </w:numPr>
            </w:pPr>
            <w:r w:rsidRPr="001E55D0">
              <w:t>Asking about items in a menu/</w:t>
            </w:r>
            <w:r w:rsidR="00247827" w:rsidRPr="001E55D0">
              <w:t xml:space="preserve"> </w:t>
            </w:r>
            <w:r w:rsidRPr="001E55D0">
              <w:t>shop</w:t>
            </w:r>
          </w:p>
          <w:p w:rsidR="00EA7047" w:rsidRPr="001E55D0" w:rsidRDefault="00EA7047" w:rsidP="00EA7047">
            <w:pPr>
              <w:pStyle w:val="Listparagraf"/>
            </w:pPr>
          </w:p>
          <w:p w:rsidR="008F7076" w:rsidRPr="001E55D0" w:rsidRDefault="008F7076" w:rsidP="008F7076">
            <w:r w:rsidRPr="001E55D0">
              <w:t>VOCABULARY:</w:t>
            </w:r>
          </w:p>
          <w:p w:rsidR="008F7076" w:rsidRPr="001E55D0" w:rsidRDefault="008F7076" w:rsidP="008F7076">
            <w:pPr>
              <w:pStyle w:val="Listparagraf"/>
              <w:numPr>
                <w:ilvl w:val="0"/>
                <w:numId w:val="11"/>
              </w:numPr>
            </w:pPr>
            <w:r w:rsidRPr="001E55D0">
              <w:t>Food</w:t>
            </w:r>
          </w:p>
          <w:p w:rsidR="008F7076" w:rsidRDefault="008F7076" w:rsidP="008F7076">
            <w:pPr>
              <w:pStyle w:val="Listparagraf"/>
              <w:numPr>
                <w:ilvl w:val="0"/>
                <w:numId w:val="11"/>
              </w:numPr>
            </w:pPr>
            <w:r w:rsidRPr="001E55D0">
              <w:t>Italy,</w:t>
            </w:r>
            <w:r w:rsidR="00247827" w:rsidRPr="001E55D0">
              <w:t xml:space="preserve"> </w:t>
            </w:r>
            <w:r w:rsidRPr="001E55D0">
              <w:t>Rome</w:t>
            </w:r>
          </w:p>
          <w:p w:rsidR="00EA7047" w:rsidRPr="001E55D0" w:rsidRDefault="00EA7047" w:rsidP="00EA7047">
            <w:pPr>
              <w:pStyle w:val="Listparagraf"/>
            </w:pPr>
          </w:p>
          <w:p w:rsidR="008F7076" w:rsidRPr="001E55D0" w:rsidRDefault="008F7076" w:rsidP="008F7076">
            <w:r w:rsidRPr="001E55D0">
              <w:t xml:space="preserve">GRAMMAR STRUCTURES: </w:t>
            </w:r>
          </w:p>
          <w:p w:rsidR="008F7076" w:rsidRPr="001E55D0" w:rsidRDefault="008248AA" w:rsidP="008F7076">
            <w:pPr>
              <w:pStyle w:val="Listparagraf"/>
              <w:numPr>
                <w:ilvl w:val="0"/>
                <w:numId w:val="12"/>
              </w:numPr>
            </w:pPr>
            <w:r w:rsidRPr="001E55D0">
              <w:t>s</w:t>
            </w:r>
            <w:r w:rsidR="008F7076" w:rsidRPr="001E55D0">
              <w:t>ome/</w:t>
            </w:r>
            <w:r w:rsidRPr="001E55D0">
              <w:t xml:space="preserve"> </w:t>
            </w:r>
            <w:r w:rsidR="008F7076" w:rsidRPr="001E55D0">
              <w:t>any</w:t>
            </w:r>
          </w:p>
          <w:p w:rsidR="008F7076" w:rsidRPr="001E55D0" w:rsidRDefault="008248AA" w:rsidP="008F7076">
            <w:pPr>
              <w:pStyle w:val="Listparagraf"/>
              <w:numPr>
                <w:ilvl w:val="0"/>
                <w:numId w:val="12"/>
              </w:numPr>
            </w:pPr>
            <w:r w:rsidRPr="001E55D0">
              <w:t>h</w:t>
            </w:r>
            <w:r w:rsidR="008F7076" w:rsidRPr="001E55D0">
              <w:t>ave got/</w:t>
            </w:r>
            <w:r w:rsidRPr="001E55D0">
              <w:t xml:space="preserve"> </w:t>
            </w:r>
            <w:r w:rsidR="008F7076" w:rsidRPr="001E55D0">
              <w:t>has got</w:t>
            </w:r>
          </w:p>
          <w:p w:rsidR="008F7076" w:rsidRPr="001E55D0" w:rsidRDefault="008F7076" w:rsidP="008F7076">
            <w:pPr>
              <w:pStyle w:val="Listparagraf"/>
              <w:numPr>
                <w:ilvl w:val="0"/>
                <w:numId w:val="12"/>
              </w:numPr>
            </w:pPr>
            <w:r w:rsidRPr="001E55D0">
              <w:t>a/</w:t>
            </w:r>
            <w:r w:rsidR="008248AA" w:rsidRPr="001E55D0">
              <w:t xml:space="preserve"> </w:t>
            </w:r>
            <w:r w:rsidRPr="001E55D0">
              <w:t>an</w:t>
            </w:r>
          </w:p>
          <w:p w:rsidR="008F7076" w:rsidRPr="001E55D0" w:rsidRDefault="008248AA" w:rsidP="008F7076">
            <w:pPr>
              <w:pStyle w:val="Listparagraf"/>
              <w:numPr>
                <w:ilvl w:val="0"/>
                <w:numId w:val="12"/>
              </w:numPr>
            </w:pPr>
            <w:r w:rsidRPr="001E55D0">
              <w:t>t</w:t>
            </w:r>
            <w:r w:rsidR="008F7076" w:rsidRPr="001E55D0">
              <w:t>here is /</w:t>
            </w:r>
            <w:r w:rsidRPr="001E55D0">
              <w:t xml:space="preserve"> t</w:t>
            </w:r>
            <w:r w:rsidR="008F7076" w:rsidRPr="001E55D0">
              <w:t>here are</w:t>
            </w:r>
          </w:p>
        </w:tc>
        <w:tc>
          <w:tcPr>
            <w:tcW w:w="4488" w:type="dxa"/>
          </w:tcPr>
          <w:p w:rsidR="008F7076" w:rsidRPr="001E55D0" w:rsidRDefault="008F7076" w:rsidP="00487977">
            <w:pPr>
              <w:jc w:val="both"/>
            </w:pPr>
            <w:r w:rsidRPr="001E55D0">
              <w:t>1.1 Identificarea semnificației globale a unui mesaj oral clar articulat în contexte familiare</w:t>
            </w:r>
          </w:p>
          <w:p w:rsidR="008F7076" w:rsidRPr="001E55D0" w:rsidRDefault="008F7076" w:rsidP="00487977">
            <w:pPr>
              <w:jc w:val="both"/>
            </w:pPr>
            <w:r w:rsidRPr="001E55D0">
              <w:t>1.2 Identificarea orei și a cantității exprimate numeric (prețuri, numere) în cadrul unui mesaj audiat articulat clar și rar</w:t>
            </w:r>
          </w:p>
          <w:p w:rsidR="008F7076" w:rsidRPr="001E55D0" w:rsidRDefault="008F7076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8F7076" w:rsidRPr="001E55D0" w:rsidRDefault="008F7076" w:rsidP="00487977">
            <w:pPr>
              <w:jc w:val="both"/>
            </w:pPr>
            <w:r w:rsidRPr="001E55D0">
              <w:t>2.1 Cererea și oferirea de informații referitoare la numere, la prețuri, la exprimarea orei</w:t>
            </w:r>
          </w:p>
          <w:p w:rsidR="008F7076" w:rsidRPr="001E55D0" w:rsidRDefault="008F7076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8F7076" w:rsidRPr="001E55D0" w:rsidRDefault="008F7076" w:rsidP="00487977">
            <w:pPr>
              <w:jc w:val="both"/>
            </w:pPr>
            <w:r w:rsidRPr="001E55D0">
              <w:t>3.1 Recunoașterea semnificației unor fraze uzuale tipice pentru viața cotidiană</w:t>
            </w:r>
          </w:p>
        </w:tc>
        <w:tc>
          <w:tcPr>
            <w:tcW w:w="1417" w:type="dxa"/>
          </w:tcPr>
          <w:p w:rsidR="008F7076" w:rsidRPr="001E55D0" w:rsidRDefault="001053FD" w:rsidP="00566EF9">
            <w:r w:rsidRPr="001E55D0">
              <w:t xml:space="preserve">4 </w:t>
            </w:r>
            <w:r w:rsidR="008F7076" w:rsidRPr="001E55D0">
              <w:t>h</w:t>
            </w:r>
          </w:p>
        </w:tc>
        <w:tc>
          <w:tcPr>
            <w:tcW w:w="1253" w:type="dxa"/>
          </w:tcPr>
          <w:p w:rsidR="008F7076" w:rsidRPr="001E55D0" w:rsidRDefault="001053FD" w:rsidP="00566EF9">
            <w:r w:rsidRPr="001E55D0">
              <w:t>S1</w:t>
            </w:r>
            <w:r w:rsidR="0065572D" w:rsidRPr="001E55D0">
              <w:t>6</w:t>
            </w:r>
            <w:r w:rsidRPr="001E55D0">
              <w:t xml:space="preserve"> – S1</w:t>
            </w:r>
            <w:r w:rsidR="0065572D" w:rsidRPr="001E55D0">
              <w:t>7</w:t>
            </w:r>
          </w:p>
        </w:tc>
        <w:tc>
          <w:tcPr>
            <w:tcW w:w="1157" w:type="dxa"/>
          </w:tcPr>
          <w:p w:rsidR="008F7076" w:rsidRPr="001E55D0" w:rsidRDefault="008F7076" w:rsidP="00566EF9"/>
        </w:tc>
      </w:tr>
      <w:tr w:rsidR="008F7076" w:rsidRPr="001E55D0" w:rsidTr="001E0976">
        <w:tc>
          <w:tcPr>
            <w:tcW w:w="562" w:type="dxa"/>
          </w:tcPr>
          <w:p w:rsidR="008F7076" w:rsidRPr="001E55D0" w:rsidRDefault="008F7076" w:rsidP="00566EF9">
            <w:r w:rsidRPr="001E55D0">
              <w:t>9.</w:t>
            </w:r>
          </w:p>
        </w:tc>
        <w:tc>
          <w:tcPr>
            <w:tcW w:w="1701" w:type="dxa"/>
          </w:tcPr>
          <w:p w:rsidR="008F7076" w:rsidRPr="001E55D0" w:rsidRDefault="008F7076" w:rsidP="008F7076">
            <w:r w:rsidRPr="001E55D0">
              <w:t xml:space="preserve">Unit 8. </w:t>
            </w:r>
            <w:r w:rsidR="000937B9" w:rsidRPr="001E55D0">
              <w:t>WE ARE SURFING IN HAWAII</w:t>
            </w:r>
          </w:p>
        </w:tc>
        <w:tc>
          <w:tcPr>
            <w:tcW w:w="3167" w:type="dxa"/>
          </w:tcPr>
          <w:p w:rsidR="008F7076" w:rsidRPr="001E55D0" w:rsidRDefault="008F7076" w:rsidP="008F7076">
            <w:r w:rsidRPr="001E55D0">
              <w:t xml:space="preserve">TOPIC: </w:t>
            </w:r>
          </w:p>
          <w:p w:rsidR="008F7076" w:rsidRDefault="008F7076" w:rsidP="008F7076">
            <w:pPr>
              <w:pStyle w:val="Listparagraf"/>
              <w:numPr>
                <w:ilvl w:val="0"/>
                <w:numId w:val="13"/>
              </w:numPr>
            </w:pPr>
            <w:r w:rsidRPr="001E55D0">
              <w:t>Writing an email/</w:t>
            </w:r>
            <w:r w:rsidR="00E7250F" w:rsidRPr="001E55D0">
              <w:t xml:space="preserve"> </w:t>
            </w:r>
            <w:r w:rsidRPr="001E55D0">
              <w:t>a postcard to a friend</w:t>
            </w:r>
          </w:p>
          <w:p w:rsidR="00EA7047" w:rsidRPr="001E55D0" w:rsidRDefault="00EA7047" w:rsidP="00EA7047">
            <w:pPr>
              <w:pStyle w:val="Listparagraf"/>
            </w:pPr>
          </w:p>
          <w:p w:rsidR="00F25716" w:rsidRDefault="00F25716" w:rsidP="008F7076"/>
          <w:p w:rsidR="00F25716" w:rsidRDefault="00F25716" w:rsidP="008F7076"/>
          <w:p w:rsidR="008F7076" w:rsidRPr="001E55D0" w:rsidRDefault="008F7076" w:rsidP="008F7076">
            <w:r w:rsidRPr="001E55D0">
              <w:t>VOCABULARY:</w:t>
            </w:r>
          </w:p>
          <w:p w:rsidR="008F7076" w:rsidRPr="001E55D0" w:rsidRDefault="008F7076" w:rsidP="008F7076">
            <w:pPr>
              <w:pStyle w:val="Listparagraf"/>
              <w:numPr>
                <w:ilvl w:val="0"/>
                <w:numId w:val="13"/>
              </w:numPr>
            </w:pPr>
            <w:r w:rsidRPr="001E55D0">
              <w:t>Leisure activities</w:t>
            </w:r>
          </w:p>
          <w:p w:rsidR="008F7076" w:rsidRDefault="008F7076" w:rsidP="008F7076">
            <w:pPr>
              <w:pStyle w:val="Listparagraf"/>
              <w:numPr>
                <w:ilvl w:val="0"/>
                <w:numId w:val="13"/>
              </w:numPr>
            </w:pPr>
            <w:r w:rsidRPr="001E55D0">
              <w:t>Hawaii, the beach</w:t>
            </w:r>
          </w:p>
          <w:p w:rsidR="00EA7047" w:rsidRPr="001E55D0" w:rsidRDefault="00EA7047" w:rsidP="00EA7047">
            <w:pPr>
              <w:pStyle w:val="Listparagraf"/>
            </w:pPr>
          </w:p>
          <w:p w:rsidR="008F7076" w:rsidRPr="001E55D0" w:rsidRDefault="008F7076" w:rsidP="008F7076">
            <w:r w:rsidRPr="001E55D0">
              <w:lastRenderedPageBreak/>
              <w:t xml:space="preserve">GRAMMAR STRUCTURES: </w:t>
            </w:r>
          </w:p>
          <w:p w:rsidR="008F7076" w:rsidRPr="001E55D0" w:rsidRDefault="008F7076" w:rsidP="008F7076">
            <w:pPr>
              <w:pStyle w:val="Listparagraf"/>
              <w:numPr>
                <w:ilvl w:val="0"/>
                <w:numId w:val="14"/>
              </w:numPr>
            </w:pPr>
            <w:r w:rsidRPr="001E55D0">
              <w:t>Yes, I can./No, I can’t.</w:t>
            </w:r>
          </w:p>
          <w:p w:rsidR="008F7076" w:rsidRPr="001E55D0" w:rsidRDefault="008F7076" w:rsidP="008F7076">
            <w:pPr>
              <w:pStyle w:val="Listparagraf"/>
              <w:numPr>
                <w:ilvl w:val="0"/>
                <w:numId w:val="14"/>
              </w:numPr>
            </w:pPr>
            <w:r w:rsidRPr="001E55D0">
              <w:t>I am / am not swimming.</w:t>
            </w:r>
          </w:p>
          <w:p w:rsidR="008F7076" w:rsidRPr="001E55D0" w:rsidRDefault="008F7076" w:rsidP="008F7076">
            <w:pPr>
              <w:pStyle w:val="Listparagraf"/>
              <w:numPr>
                <w:ilvl w:val="0"/>
                <w:numId w:val="14"/>
              </w:numPr>
            </w:pPr>
            <w:r w:rsidRPr="001E55D0">
              <w:t>Are you swimming?</w:t>
            </w:r>
          </w:p>
          <w:p w:rsidR="008F7076" w:rsidRPr="001E55D0" w:rsidRDefault="008F7076" w:rsidP="008F7076">
            <w:pPr>
              <w:pStyle w:val="Listparagraf"/>
              <w:numPr>
                <w:ilvl w:val="0"/>
                <w:numId w:val="14"/>
              </w:numPr>
            </w:pPr>
            <w:r w:rsidRPr="001E55D0">
              <w:t>Yes, I am. No, I’m not.</w:t>
            </w:r>
          </w:p>
        </w:tc>
        <w:tc>
          <w:tcPr>
            <w:tcW w:w="4488" w:type="dxa"/>
          </w:tcPr>
          <w:p w:rsidR="008F7076" w:rsidRPr="001E55D0" w:rsidRDefault="008F7076" w:rsidP="00487977">
            <w:pPr>
              <w:jc w:val="both"/>
            </w:pPr>
            <w:r w:rsidRPr="001E55D0">
              <w:lastRenderedPageBreak/>
              <w:t>1.1 Identificarea semnificației globale a unui mesaj oral clar articulat în contexte familiare</w:t>
            </w:r>
          </w:p>
          <w:p w:rsidR="008F7076" w:rsidRPr="001E55D0" w:rsidRDefault="008F7076" w:rsidP="00487977">
            <w:pPr>
              <w:jc w:val="both"/>
            </w:pPr>
            <w:r w:rsidRPr="001E55D0">
              <w:t>1.2 Identificarea orei și a cantității exprimate numeric (prețuri, numere) în cadrul unui mesaj audiat articulat clar și rar</w:t>
            </w:r>
          </w:p>
          <w:p w:rsidR="008F7076" w:rsidRPr="001E55D0" w:rsidRDefault="008F7076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8F7076" w:rsidRPr="001E55D0" w:rsidRDefault="008F7076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8F7076" w:rsidRPr="001E55D0" w:rsidRDefault="008F7076" w:rsidP="00487977">
            <w:pPr>
              <w:jc w:val="both"/>
            </w:pPr>
            <w:r w:rsidRPr="001E55D0">
              <w:lastRenderedPageBreak/>
              <w:t>3.2 Identificarea semnificației globale a unui text simplu pe teme familiar</w:t>
            </w:r>
          </w:p>
          <w:p w:rsidR="008F7076" w:rsidRPr="001E55D0" w:rsidRDefault="008F7076" w:rsidP="00487977">
            <w:pPr>
              <w:jc w:val="both"/>
            </w:pPr>
            <w:r w:rsidRPr="001E55D0">
              <w:t xml:space="preserve">3.3 Descifrarea unor mesaje simple familiare primite de la prieteni, colegi, </w:t>
            </w:r>
            <w:r w:rsidR="00CF2E44" w:rsidRPr="001E55D0">
              <w:t>profes</w:t>
            </w:r>
            <w:r w:rsidRPr="001E55D0">
              <w:t>or</w:t>
            </w:r>
          </w:p>
          <w:p w:rsidR="008F7076" w:rsidRPr="001E55D0" w:rsidRDefault="008F7076" w:rsidP="00487977">
            <w:pPr>
              <w:jc w:val="both"/>
            </w:pPr>
            <w:r w:rsidRPr="001E55D0">
              <w:t>4.2. Redactarea unui mesaj simplu către un coleg</w:t>
            </w:r>
          </w:p>
        </w:tc>
        <w:tc>
          <w:tcPr>
            <w:tcW w:w="1417" w:type="dxa"/>
          </w:tcPr>
          <w:p w:rsidR="008F7076" w:rsidRPr="001E55D0" w:rsidRDefault="00F14746" w:rsidP="00566EF9">
            <w:r w:rsidRPr="001E55D0">
              <w:lastRenderedPageBreak/>
              <w:t>4 h</w:t>
            </w:r>
          </w:p>
        </w:tc>
        <w:tc>
          <w:tcPr>
            <w:tcW w:w="1253" w:type="dxa"/>
          </w:tcPr>
          <w:p w:rsidR="008F7076" w:rsidRPr="001E55D0" w:rsidRDefault="00F14746" w:rsidP="00566EF9">
            <w:r w:rsidRPr="001E55D0">
              <w:t>S1</w:t>
            </w:r>
            <w:r w:rsidR="0065572D" w:rsidRPr="001E55D0">
              <w:t>8</w:t>
            </w:r>
            <w:r w:rsidRPr="001E55D0">
              <w:t xml:space="preserve"> – S1</w:t>
            </w:r>
            <w:r w:rsidR="0065572D" w:rsidRPr="001E55D0">
              <w:t>9</w:t>
            </w:r>
          </w:p>
        </w:tc>
        <w:tc>
          <w:tcPr>
            <w:tcW w:w="1157" w:type="dxa"/>
          </w:tcPr>
          <w:p w:rsidR="008F7076" w:rsidRPr="001E55D0" w:rsidRDefault="008F7076" w:rsidP="00566EF9"/>
        </w:tc>
      </w:tr>
      <w:tr w:rsidR="008F7076" w:rsidRPr="001E55D0" w:rsidTr="001E0976">
        <w:tc>
          <w:tcPr>
            <w:tcW w:w="562" w:type="dxa"/>
          </w:tcPr>
          <w:p w:rsidR="008F7076" w:rsidRPr="001E55D0" w:rsidRDefault="008F7076" w:rsidP="00566EF9">
            <w:r w:rsidRPr="001E55D0">
              <w:lastRenderedPageBreak/>
              <w:t xml:space="preserve">10. </w:t>
            </w:r>
          </w:p>
        </w:tc>
        <w:tc>
          <w:tcPr>
            <w:tcW w:w="1701" w:type="dxa"/>
          </w:tcPr>
          <w:p w:rsidR="008F7076" w:rsidRPr="001E55D0" w:rsidRDefault="008F7076" w:rsidP="008F7076">
            <w:r w:rsidRPr="001E55D0">
              <w:t>Unit 9</w:t>
            </w:r>
            <w:r w:rsidR="000937B9" w:rsidRPr="001E55D0">
              <w:t>. THE FLYING BOOK</w:t>
            </w:r>
          </w:p>
        </w:tc>
        <w:tc>
          <w:tcPr>
            <w:tcW w:w="3167" w:type="dxa"/>
          </w:tcPr>
          <w:p w:rsidR="00951A5D" w:rsidRPr="001E55D0" w:rsidRDefault="00951A5D" w:rsidP="00951A5D">
            <w:r w:rsidRPr="001E55D0">
              <w:t xml:space="preserve">TOPIC:  </w:t>
            </w:r>
          </w:p>
          <w:p w:rsidR="00951A5D" w:rsidRDefault="00951A5D" w:rsidP="00951A5D">
            <w:pPr>
              <w:pStyle w:val="Listparagraf"/>
              <w:numPr>
                <w:ilvl w:val="0"/>
                <w:numId w:val="17"/>
              </w:numPr>
            </w:pPr>
            <w:r w:rsidRPr="001E55D0">
              <w:t>Talking about farm animals</w:t>
            </w:r>
          </w:p>
          <w:p w:rsidR="00EA7047" w:rsidRPr="001E55D0" w:rsidRDefault="00EA7047" w:rsidP="00EA7047">
            <w:pPr>
              <w:pStyle w:val="Listparagraf"/>
            </w:pPr>
          </w:p>
          <w:p w:rsidR="00951A5D" w:rsidRPr="001E55D0" w:rsidRDefault="00951A5D" w:rsidP="00951A5D">
            <w:r w:rsidRPr="001E55D0">
              <w:t>VOCABULARY: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17"/>
              </w:numPr>
            </w:pPr>
            <w:r w:rsidRPr="001E55D0">
              <w:t>Farm animals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17"/>
              </w:numPr>
            </w:pPr>
            <w:r w:rsidRPr="001E55D0">
              <w:t>Numbers</w:t>
            </w:r>
          </w:p>
          <w:p w:rsidR="00951A5D" w:rsidRDefault="00951A5D" w:rsidP="00951A5D">
            <w:pPr>
              <w:pStyle w:val="Listparagraf"/>
              <w:numPr>
                <w:ilvl w:val="0"/>
                <w:numId w:val="17"/>
              </w:numPr>
            </w:pPr>
            <w:r w:rsidRPr="001E55D0">
              <w:t>Romania, Bran Castle</w:t>
            </w:r>
          </w:p>
          <w:p w:rsidR="00EA7047" w:rsidRPr="001E55D0" w:rsidRDefault="00EA7047" w:rsidP="00EA7047">
            <w:pPr>
              <w:pStyle w:val="Listparagraf"/>
            </w:pPr>
          </w:p>
          <w:p w:rsidR="00951A5D" w:rsidRPr="001E55D0" w:rsidRDefault="00951A5D" w:rsidP="00951A5D">
            <w:r w:rsidRPr="001E55D0">
              <w:t xml:space="preserve">GRAMMAR STRUCTURES: </w:t>
            </w:r>
          </w:p>
          <w:p w:rsidR="008F7076" w:rsidRPr="001E55D0" w:rsidRDefault="00951A5D" w:rsidP="00951A5D">
            <w:pPr>
              <w:pStyle w:val="Listparagraf"/>
              <w:numPr>
                <w:ilvl w:val="0"/>
                <w:numId w:val="18"/>
              </w:numPr>
            </w:pPr>
            <w:r w:rsidRPr="001E55D0">
              <w:t>How many... ?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18"/>
              </w:numPr>
            </w:pPr>
            <w:r w:rsidRPr="001E55D0">
              <w:t>There is/There are</w:t>
            </w:r>
          </w:p>
        </w:tc>
        <w:tc>
          <w:tcPr>
            <w:tcW w:w="4488" w:type="dxa"/>
          </w:tcPr>
          <w:p w:rsidR="00951A5D" w:rsidRPr="001E55D0" w:rsidRDefault="00951A5D" w:rsidP="00487977">
            <w:pPr>
              <w:jc w:val="both"/>
            </w:pPr>
            <w:r w:rsidRPr="001E55D0">
              <w:t>1.1 Identificarea semnificației globale a unui mesaj oral clar articulat în contexte familiare</w:t>
            </w:r>
          </w:p>
          <w:p w:rsidR="00951A5D" w:rsidRPr="001E55D0" w:rsidRDefault="00951A5D" w:rsidP="00487977">
            <w:pPr>
              <w:jc w:val="both"/>
            </w:pPr>
            <w:r w:rsidRPr="001E55D0">
              <w:t>1.2 Identificarea orei și a cantității exprimate numeric (prețuri, numere) în cadrul unui mesaj audiat articulat clar și rar</w:t>
            </w:r>
          </w:p>
          <w:p w:rsidR="00951A5D" w:rsidRPr="001E55D0" w:rsidRDefault="00951A5D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951A5D" w:rsidRPr="001E55D0" w:rsidRDefault="00951A5D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951A5D" w:rsidRPr="001E55D0" w:rsidRDefault="00951A5D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  <w:p w:rsidR="00951A5D" w:rsidRPr="001E55D0" w:rsidRDefault="00951A5D" w:rsidP="00487977">
            <w:pPr>
              <w:jc w:val="both"/>
            </w:pPr>
            <w:r w:rsidRPr="001E55D0">
              <w:t xml:space="preserve">3.3 Descifrarea unor mesaje simple familiare primite de la prieteni, colegi, </w:t>
            </w:r>
            <w:r w:rsidR="00CF2E44" w:rsidRPr="001E55D0">
              <w:t>profe</w:t>
            </w:r>
            <w:r w:rsidRPr="001E55D0">
              <w:t>sor</w:t>
            </w:r>
          </w:p>
          <w:p w:rsidR="008F7076" w:rsidRPr="001E55D0" w:rsidRDefault="00951A5D" w:rsidP="00487977">
            <w:pPr>
              <w:jc w:val="both"/>
            </w:pPr>
            <w:r w:rsidRPr="001E55D0">
              <w:t>4.2. Redactarea unui mesaj simplu către un coleg</w:t>
            </w:r>
          </w:p>
        </w:tc>
        <w:tc>
          <w:tcPr>
            <w:tcW w:w="1417" w:type="dxa"/>
          </w:tcPr>
          <w:p w:rsidR="008F7076" w:rsidRPr="001E55D0" w:rsidRDefault="00493AF5" w:rsidP="00566EF9">
            <w:r w:rsidRPr="001E55D0">
              <w:t>4</w:t>
            </w:r>
            <w:r w:rsidR="00951A5D" w:rsidRPr="001E55D0">
              <w:t xml:space="preserve"> h</w:t>
            </w:r>
          </w:p>
        </w:tc>
        <w:tc>
          <w:tcPr>
            <w:tcW w:w="1253" w:type="dxa"/>
          </w:tcPr>
          <w:p w:rsidR="008F7076" w:rsidRPr="001E55D0" w:rsidRDefault="00493AF5" w:rsidP="00566EF9">
            <w:r w:rsidRPr="001E55D0">
              <w:t>S</w:t>
            </w:r>
            <w:r w:rsidR="0065572D" w:rsidRPr="001E55D0">
              <w:t>20</w:t>
            </w:r>
            <w:r w:rsidRPr="001E55D0">
              <w:t xml:space="preserve"> – S2</w:t>
            </w:r>
            <w:r w:rsidR="0065572D" w:rsidRPr="001E55D0">
              <w:t>1</w:t>
            </w:r>
          </w:p>
        </w:tc>
        <w:tc>
          <w:tcPr>
            <w:tcW w:w="1157" w:type="dxa"/>
          </w:tcPr>
          <w:p w:rsidR="008F7076" w:rsidRPr="001E55D0" w:rsidRDefault="008F7076" w:rsidP="00566EF9"/>
        </w:tc>
      </w:tr>
      <w:tr w:rsidR="00951A5D" w:rsidRPr="001E55D0" w:rsidTr="001E0976">
        <w:tc>
          <w:tcPr>
            <w:tcW w:w="562" w:type="dxa"/>
          </w:tcPr>
          <w:p w:rsidR="00951A5D" w:rsidRPr="001E55D0" w:rsidRDefault="00951A5D" w:rsidP="00566EF9">
            <w:r w:rsidRPr="001E55D0">
              <w:t>11.</w:t>
            </w:r>
          </w:p>
        </w:tc>
        <w:tc>
          <w:tcPr>
            <w:tcW w:w="1701" w:type="dxa"/>
          </w:tcPr>
          <w:p w:rsidR="00951A5D" w:rsidRPr="001E55D0" w:rsidRDefault="00951A5D" w:rsidP="008F7076">
            <w:r w:rsidRPr="001E55D0">
              <w:t xml:space="preserve">Unit 10. </w:t>
            </w:r>
            <w:r w:rsidR="00667345" w:rsidRPr="001E55D0">
              <w:t>THE MYSTERY AGENCY</w:t>
            </w:r>
          </w:p>
        </w:tc>
        <w:tc>
          <w:tcPr>
            <w:tcW w:w="3167" w:type="dxa"/>
          </w:tcPr>
          <w:p w:rsidR="00951A5D" w:rsidRPr="001E55D0" w:rsidRDefault="00951A5D" w:rsidP="00951A5D">
            <w:r w:rsidRPr="001E55D0">
              <w:t xml:space="preserve">TOPIC:  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19"/>
              </w:numPr>
            </w:pPr>
            <w:r w:rsidRPr="001E55D0">
              <w:t>The town: indicating locations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19"/>
              </w:numPr>
            </w:pPr>
            <w:r w:rsidRPr="001E55D0">
              <w:t>Describing daily routines</w:t>
            </w:r>
          </w:p>
          <w:p w:rsidR="00951A5D" w:rsidRDefault="00951A5D" w:rsidP="00951A5D">
            <w:pPr>
              <w:pStyle w:val="Listparagraf"/>
              <w:numPr>
                <w:ilvl w:val="0"/>
                <w:numId w:val="19"/>
              </w:numPr>
            </w:pPr>
            <w:r w:rsidRPr="001E55D0">
              <w:t>Telling the time</w:t>
            </w:r>
          </w:p>
          <w:p w:rsidR="00EA7047" w:rsidRPr="001E55D0" w:rsidRDefault="00EA7047" w:rsidP="00EA7047">
            <w:pPr>
              <w:pStyle w:val="Listparagraf"/>
            </w:pPr>
          </w:p>
          <w:p w:rsidR="00235016" w:rsidRDefault="00235016" w:rsidP="00951A5D"/>
          <w:p w:rsidR="00235016" w:rsidRDefault="00235016" w:rsidP="00951A5D"/>
          <w:p w:rsidR="00951A5D" w:rsidRPr="001E55D0" w:rsidRDefault="00951A5D" w:rsidP="00951A5D">
            <w:r w:rsidRPr="001E55D0">
              <w:t>VOCABULARY:</w:t>
            </w:r>
          </w:p>
          <w:p w:rsidR="00951A5D" w:rsidRDefault="00951A5D" w:rsidP="00951A5D">
            <w:pPr>
              <w:pStyle w:val="Listparagraf"/>
              <w:numPr>
                <w:ilvl w:val="0"/>
                <w:numId w:val="20"/>
              </w:numPr>
            </w:pPr>
            <w:r w:rsidRPr="001E55D0">
              <w:t>Daily activities</w:t>
            </w:r>
          </w:p>
          <w:p w:rsidR="00EA7047" w:rsidRPr="001E55D0" w:rsidRDefault="00EA7047" w:rsidP="00EA7047">
            <w:pPr>
              <w:pStyle w:val="Listparagraf"/>
            </w:pPr>
          </w:p>
          <w:p w:rsidR="00951A5D" w:rsidRPr="001E55D0" w:rsidRDefault="00951A5D" w:rsidP="00951A5D">
            <w:r w:rsidRPr="001E55D0">
              <w:t xml:space="preserve">GRAMMAR STRUCTURES: </w:t>
            </w:r>
          </w:p>
          <w:p w:rsidR="00951A5D" w:rsidRPr="001E55D0" w:rsidRDefault="00EB57DA" w:rsidP="00951A5D">
            <w:pPr>
              <w:pStyle w:val="Listparagraf"/>
              <w:numPr>
                <w:ilvl w:val="0"/>
                <w:numId w:val="20"/>
              </w:numPr>
            </w:pPr>
            <w:r w:rsidRPr="001E55D0">
              <w:t>n</w:t>
            </w:r>
            <w:r w:rsidR="00951A5D" w:rsidRPr="001E55D0">
              <w:t>ext to/</w:t>
            </w:r>
            <w:r w:rsidRPr="001E55D0">
              <w:t xml:space="preserve"> </w:t>
            </w:r>
            <w:r w:rsidR="00951A5D" w:rsidRPr="001E55D0">
              <w:t>in front of/</w:t>
            </w:r>
            <w:r w:rsidRPr="001E55D0">
              <w:t xml:space="preserve"> </w:t>
            </w:r>
            <w:r w:rsidR="00951A5D" w:rsidRPr="001E55D0">
              <w:lastRenderedPageBreak/>
              <w:t>behind/</w:t>
            </w:r>
            <w:r w:rsidRPr="001E55D0">
              <w:t xml:space="preserve"> </w:t>
            </w:r>
            <w:r w:rsidR="00951A5D" w:rsidRPr="001E55D0">
              <w:t>at/</w:t>
            </w:r>
            <w:r w:rsidRPr="001E55D0">
              <w:t xml:space="preserve"> </w:t>
            </w:r>
            <w:r w:rsidR="00951A5D" w:rsidRPr="001E55D0">
              <w:t>to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20"/>
              </w:numPr>
            </w:pPr>
            <w:r w:rsidRPr="001E55D0">
              <w:t>Yes, I do./</w:t>
            </w:r>
            <w:r w:rsidR="00EB57DA" w:rsidRPr="001E55D0">
              <w:t xml:space="preserve"> </w:t>
            </w:r>
            <w:r w:rsidRPr="001E55D0">
              <w:t>No, I don’t</w:t>
            </w:r>
            <w:r w:rsidR="00EB57DA" w:rsidRPr="001E55D0">
              <w:t>.</w:t>
            </w:r>
          </w:p>
        </w:tc>
        <w:tc>
          <w:tcPr>
            <w:tcW w:w="4488" w:type="dxa"/>
          </w:tcPr>
          <w:p w:rsidR="00951A5D" w:rsidRPr="001E55D0" w:rsidRDefault="00951A5D" w:rsidP="00487977">
            <w:pPr>
              <w:jc w:val="both"/>
            </w:pPr>
            <w:r w:rsidRPr="001E55D0">
              <w:lastRenderedPageBreak/>
              <w:t>1.1 Identificarea semnificației globale a unui mesaj oral clar articulat în contexte familiare</w:t>
            </w:r>
          </w:p>
          <w:p w:rsidR="00951A5D" w:rsidRPr="001E55D0" w:rsidRDefault="00951A5D" w:rsidP="00487977">
            <w:pPr>
              <w:jc w:val="both"/>
            </w:pPr>
            <w:r w:rsidRPr="001E55D0">
              <w:t>1.2 Identificarea orei și a cantității exprimate numeric (prețuri, numere) în cadrul unui mesaj audiat articulat clar și rar</w:t>
            </w:r>
          </w:p>
          <w:p w:rsidR="00951A5D" w:rsidRPr="001E55D0" w:rsidRDefault="00951A5D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951A5D" w:rsidRPr="001E55D0" w:rsidRDefault="00951A5D" w:rsidP="00487977">
            <w:pPr>
              <w:jc w:val="both"/>
            </w:pPr>
            <w:r w:rsidRPr="001E55D0">
              <w:t>2.1 Cererea și oferirea de informații referitoare la numere, la prețuri, la exprimarea orei</w:t>
            </w:r>
          </w:p>
          <w:p w:rsidR="00951A5D" w:rsidRPr="001E55D0" w:rsidRDefault="00951A5D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951A5D" w:rsidRPr="001E55D0" w:rsidRDefault="00951A5D" w:rsidP="00487977">
            <w:pPr>
              <w:jc w:val="both"/>
            </w:pPr>
            <w:r w:rsidRPr="001E55D0">
              <w:t xml:space="preserve">3.2 Identificarea semnificației globale a unui </w:t>
            </w:r>
            <w:r w:rsidRPr="001E55D0">
              <w:lastRenderedPageBreak/>
              <w:t>text simplu pe teme familiar</w:t>
            </w:r>
          </w:p>
        </w:tc>
        <w:tc>
          <w:tcPr>
            <w:tcW w:w="1417" w:type="dxa"/>
          </w:tcPr>
          <w:p w:rsidR="00951A5D" w:rsidRPr="001E55D0" w:rsidRDefault="00D364E8" w:rsidP="00566EF9">
            <w:r w:rsidRPr="001E55D0">
              <w:lastRenderedPageBreak/>
              <w:t>4</w:t>
            </w:r>
            <w:r w:rsidR="00CF3532" w:rsidRPr="001E55D0">
              <w:t xml:space="preserve"> h</w:t>
            </w:r>
          </w:p>
        </w:tc>
        <w:tc>
          <w:tcPr>
            <w:tcW w:w="1253" w:type="dxa"/>
          </w:tcPr>
          <w:p w:rsidR="00951A5D" w:rsidRPr="001E55D0" w:rsidRDefault="00D364E8" w:rsidP="00566EF9">
            <w:r w:rsidRPr="001E55D0">
              <w:t>S2</w:t>
            </w:r>
            <w:r w:rsidR="0065572D" w:rsidRPr="001E55D0">
              <w:t>2</w:t>
            </w:r>
            <w:r w:rsidRPr="001E55D0">
              <w:t xml:space="preserve"> - S2</w:t>
            </w:r>
            <w:r w:rsidR="0065572D" w:rsidRPr="001E55D0">
              <w:t>3</w:t>
            </w:r>
          </w:p>
        </w:tc>
        <w:tc>
          <w:tcPr>
            <w:tcW w:w="1157" w:type="dxa"/>
          </w:tcPr>
          <w:p w:rsidR="00951A5D" w:rsidRPr="001E55D0" w:rsidRDefault="00951A5D" w:rsidP="00566EF9"/>
        </w:tc>
      </w:tr>
      <w:tr w:rsidR="00951A5D" w:rsidRPr="001E55D0" w:rsidTr="001E0976">
        <w:tc>
          <w:tcPr>
            <w:tcW w:w="562" w:type="dxa"/>
          </w:tcPr>
          <w:p w:rsidR="00951A5D" w:rsidRPr="001E55D0" w:rsidRDefault="00951A5D" w:rsidP="00566EF9">
            <w:r w:rsidRPr="001E55D0">
              <w:lastRenderedPageBreak/>
              <w:t>12.</w:t>
            </w:r>
          </w:p>
        </w:tc>
        <w:tc>
          <w:tcPr>
            <w:tcW w:w="1701" w:type="dxa"/>
          </w:tcPr>
          <w:p w:rsidR="00951A5D" w:rsidRPr="001E55D0" w:rsidRDefault="00951A5D" w:rsidP="00951A5D">
            <w:r w:rsidRPr="001E55D0">
              <w:t xml:space="preserve">Unit 11. </w:t>
            </w:r>
            <w:r w:rsidR="00667345" w:rsidRPr="001E55D0">
              <w:t>WELCOME TO RIO!</w:t>
            </w:r>
          </w:p>
        </w:tc>
        <w:tc>
          <w:tcPr>
            <w:tcW w:w="3167" w:type="dxa"/>
          </w:tcPr>
          <w:p w:rsidR="00951A5D" w:rsidRPr="001E55D0" w:rsidRDefault="00951A5D" w:rsidP="00951A5D">
            <w:r w:rsidRPr="001E55D0">
              <w:t xml:space="preserve">TOPIC: 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22"/>
              </w:numPr>
            </w:pPr>
            <w:r w:rsidRPr="001E55D0">
              <w:t>Describing a movie/</w:t>
            </w:r>
            <w:r w:rsidR="00BB1691" w:rsidRPr="001E55D0">
              <w:t xml:space="preserve"> </w:t>
            </w:r>
            <w:r w:rsidRPr="001E55D0">
              <w:t>a book character</w:t>
            </w:r>
          </w:p>
          <w:p w:rsidR="00951A5D" w:rsidRDefault="00951A5D" w:rsidP="00951A5D">
            <w:pPr>
              <w:pStyle w:val="Listparagraf"/>
              <w:numPr>
                <w:ilvl w:val="0"/>
                <w:numId w:val="22"/>
              </w:numPr>
            </w:pPr>
            <w:r w:rsidRPr="001E55D0">
              <w:t xml:space="preserve">Describing routines and leisure activities </w:t>
            </w:r>
          </w:p>
          <w:p w:rsidR="00EA7047" w:rsidRPr="001E55D0" w:rsidRDefault="00EA7047" w:rsidP="00EA7047">
            <w:pPr>
              <w:pStyle w:val="Listparagraf"/>
            </w:pPr>
          </w:p>
          <w:p w:rsidR="00951A5D" w:rsidRPr="001E55D0" w:rsidRDefault="00951A5D" w:rsidP="00951A5D">
            <w:r w:rsidRPr="001E55D0">
              <w:t>VOCABULARY: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21"/>
              </w:numPr>
            </w:pPr>
            <w:r w:rsidRPr="001E55D0">
              <w:t>movie/</w:t>
            </w:r>
            <w:r w:rsidR="00BB1691" w:rsidRPr="001E55D0">
              <w:t xml:space="preserve"> </w:t>
            </w:r>
            <w:r w:rsidRPr="001E55D0">
              <w:t>book characters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21"/>
              </w:numPr>
            </w:pPr>
            <w:r w:rsidRPr="001E55D0">
              <w:t>physical appearance</w:t>
            </w:r>
          </w:p>
          <w:p w:rsidR="00951A5D" w:rsidRDefault="00951A5D" w:rsidP="00951A5D">
            <w:pPr>
              <w:pStyle w:val="Listparagraf"/>
              <w:numPr>
                <w:ilvl w:val="0"/>
                <w:numId w:val="21"/>
              </w:numPr>
            </w:pPr>
            <w:r w:rsidRPr="001E55D0">
              <w:t>Rio Carnival, Statue of Christ</w:t>
            </w:r>
          </w:p>
          <w:p w:rsidR="00EA7047" w:rsidRPr="001E55D0" w:rsidRDefault="00EA7047" w:rsidP="00EA7047">
            <w:pPr>
              <w:pStyle w:val="Listparagraf"/>
            </w:pPr>
          </w:p>
          <w:p w:rsidR="00951A5D" w:rsidRPr="001E55D0" w:rsidRDefault="00951A5D" w:rsidP="00951A5D">
            <w:r w:rsidRPr="001E55D0">
              <w:t xml:space="preserve">GRAMMAR STRUCTURES: 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23"/>
              </w:numPr>
            </w:pPr>
            <w:r w:rsidRPr="001E55D0">
              <w:t>I like/</w:t>
            </w:r>
            <w:r w:rsidR="00BB1691" w:rsidRPr="001E55D0">
              <w:t xml:space="preserve"> I</w:t>
            </w:r>
            <w:r w:rsidRPr="001E55D0">
              <w:t xml:space="preserve"> don’t like wizards</w:t>
            </w:r>
            <w:r w:rsidR="00BB1691" w:rsidRPr="001E55D0">
              <w:t>.</w:t>
            </w:r>
          </w:p>
          <w:p w:rsidR="00951A5D" w:rsidRPr="001E55D0" w:rsidRDefault="00951A5D" w:rsidP="00951A5D">
            <w:pPr>
              <w:pStyle w:val="Listparagraf"/>
              <w:numPr>
                <w:ilvl w:val="0"/>
                <w:numId w:val="23"/>
              </w:numPr>
            </w:pPr>
            <w:r w:rsidRPr="001E55D0">
              <w:t>I like/</w:t>
            </w:r>
            <w:r w:rsidR="00BB1691" w:rsidRPr="001E55D0">
              <w:t xml:space="preserve"> </w:t>
            </w:r>
            <w:r w:rsidRPr="001E55D0">
              <w:t>I don’t like dancing samba</w:t>
            </w:r>
            <w:r w:rsidR="00BB1691" w:rsidRPr="001E55D0">
              <w:t>.</w:t>
            </w:r>
          </w:p>
        </w:tc>
        <w:tc>
          <w:tcPr>
            <w:tcW w:w="4488" w:type="dxa"/>
          </w:tcPr>
          <w:p w:rsidR="00CF2E44" w:rsidRPr="001E55D0" w:rsidRDefault="00CF2E44" w:rsidP="00487977">
            <w:pPr>
              <w:jc w:val="both"/>
            </w:pPr>
            <w:r w:rsidRPr="001E55D0">
              <w:t>1.1 Identificarea semnificației globale a unui mesaj oral clar articulat în contexte familiare</w:t>
            </w:r>
          </w:p>
          <w:p w:rsidR="00CF2E44" w:rsidRPr="001E55D0" w:rsidRDefault="00CF2E44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CF2E44" w:rsidRPr="001E55D0" w:rsidRDefault="00CF2E44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CF2E44" w:rsidRPr="001E55D0" w:rsidRDefault="00CF2E44" w:rsidP="00487977">
            <w:pPr>
              <w:jc w:val="both"/>
            </w:pPr>
            <w:r w:rsidRPr="001E55D0">
              <w:t>2.3 Descrierea simplă a unei persoane/ unui personaj</w:t>
            </w:r>
          </w:p>
          <w:p w:rsidR="00CF2E44" w:rsidRPr="001E55D0" w:rsidRDefault="00CF2E44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  <w:p w:rsidR="00951A5D" w:rsidRPr="001E55D0" w:rsidRDefault="00CF2E44" w:rsidP="00487977">
            <w:pPr>
              <w:jc w:val="both"/>
            </w:pPr>
            <w:r w:rsidRPr="001E55D0">
              <w:t>3.3 Descifrarea unor mesaje simple familiare primite de la prieteni, colegi, profesor.</w:t>
            </w:r>
          </w:p>
        </w:tc>
        <w:tc>
          <w:tcPr>
            <w:tcW w:w="1417" w:type="dxa"/>
          </w:tcPr>
          <w:p w:rsidR="00951A5D" w:rsidRPr="001E55D0" w:rsidRDefault="00D364E8" w:rsidP="00566EF9">
            <w:r w:rsidRPr="001E55D0">
              <w:t>4</w:t>
            </w:r>
            <w:r w:rsidR="00CF3532" w:rsidRPr="001E55D0">
              <w:t xml:space="preserve"> h</w:t>
            </w:r>
          </w:p>
        </w:tc>
        <w:tc>
          <w:tcPr>
            <w:tcW w:w="1253" w:type="dxa"/>
          </w:tcPr>
          <w:p w:rsidR="00951A5D" w:rsidRPr="001E55D0" w:rsidRDefault="00D364E8" w:rsidP="00566EF9">
            <w:r w:rsidRPr="001E55D0">
              <w:t>S2</w:t>
            </w:r>
            <w:r w:rsidR="0065572D" w:rsidRPr="001E55D0">
              <w:t>4</w:t>
            </w:r>
            <w:r w:rsidRPr="001E55D0">
              <w:t xml:space="preserve"> – S2</w:t>
            </w:r>
            <w:r w:rsidR="0065572D" w:rsidRPr="001E55D0">
              <w:t>5</w:t>
            </w:r>
          </w:p>
        </w:tc>
        <w:tc>
          <w:tcPr>
            <w:tcW w:w="1157" w:type="dxa"/>
          </w:tcPr>
          <w:p w:rsidR="00951A5D" w:rsidRPr="001E55D0" w:rsidRDefault="00951A5D" w:rsidP="00566EF9"/>
        </w:tc>
      </w:tr>
      <w:tr w:rsidR="00CF2E44" w:rsidRPr="001E55D0" w:rsidTr="001E0976">
        <w:tc>
          <w:tcPr>
            <w:tcW w:w="562" w:type="dxa"/>
          </w:tcPr>
          <w:p w:rsidR="00CF2E44" w:rsidRPr="001E55D0" w:rsidRDefault="00CF2E44" w:rsidP="00566EF9">
            <w:r w:rsidRPr="001E55D0">
              <w:t>13.</w:t>
            </w:r>
          </w:p>
        </w:tc>
        <w:tc>
          <w:tcPr>
            <w:tcW w:w="1701" w:type="dxa"/>
          </w:tcPr>
          <w:p w:rsidR="00CF2E44" w:rsidRPr="001E55D0" w:rsidRDefault="00CF2E44" w:rsidP="00951A5D">
            <w:r w:rsidRPr="001E55D0">
              <w:t xml:space="preserve">Unit 12. </w:t>
            </w:r>
            <w:r w:rsidR="00836F59" w:rsidRPr="001E55D0">
              <w:t>WIZBOOK PAINTS IN PARIS</w:t>
            </w:r>
          </w:p>
        </w:tc>
        <w:tc>
          <w:tcPr>
            <w:tcW w:w="3167" w:type="dxa"/>
          </w:tcPr>
          <w:p w:rsidR="00CF2E44" w:rsidRPr="001E55D0" w:rsidRDefault="00CF2E44" w:rsidP="00CF2E44">
            <w:r w:rsidRPr="001E55D0">
              <w:t xml:space="preserve">TOPIC:  </w:t>
            </w:r>
          </w:p>
          <w:p w:rsidR="00CF2E44" w:rsidRDefault="00CF2E44" w:rsidP="00CF2E44">
            <w:pPr>
              <w:pStyle w:val="Listparagraf"/>
              <w:numPr>
                <w:ilvl w:val="0"/>
                <w:numId w:val="19"/>
              </w:numPr>
            </w:pPr>
            <w:r w:rsidRPr="001E55D0">
              <w:t>Talking about free time activities and hobbies</w:t>
            </w:r>
          </w:p>
          <w:p w:rsidR="00EA7047" w:rsidRPr="001E55D0" w:rsidRDefault="00EA7047" w:rsidP="00EA7047">
            <w:pPr>
              <w:pStyle w:val="Listparagraf"/>
            </w:pPr>
          </w:p>
          <w:p w:rsidR="00CF2E44" w:rsidRPr="001E55D0" w:rsidRDefault="00CF2E44" w:rsidP="00CF2E44">
            <w:r w:rsidRPr="001E55D0">
              <w:t>VOCABULARY:</w:t>
            </w:r>
          </w:p>
          <w:p w:rsidR="00CF2E44" w:rsidRPr="001E55D0" w:rsidRDefault="00CF2E44" w:rsidP="00CF2E44">
            <w:pPr>
              <w:pStyle w:val="Listparagraf"/>
              <w:numPr>
                <w:ilvl w:val="0"/>
                <w:numId w:val="24"/>
              </w:numPr>
            </w:pPr>
            <w:r w:rsidRPr="001E55D0">
              <w:t>Leisure activities</w:t>
            </w:r>
          </w:p>
          <w:p w:rsidR="00CF2E44" w:rsidRPr="001E55D0" w:rsidRDefault="00CF2E44" w:rsidP="00CF2E44">
            <w:pPr>
              <w:pStyle w:val="Listparagraf"/>
              <w:numPr>
                <w:ilvl w:val="0"/>
                <w:numId w:val="24"/>
              </w:numPr>
            </w:pPr>
            <w:r w:rsidRPr="001E55D0">
              <w:t>Hobbies</w:t>
            </w:r>
          </w:p>
          <w:p w:rsidR="00CF2E44" w:rsidRDefault="00CF2E44" w:rsidP="00CF2E44">
            <w:pPr>
              <w:pStyle w:val="Listparagraf"/>
              <w:numPr>
                <w:ilvl w:val="0"/>
                <w:numId w:val="24"/>
              </w:numPr>
            </w:pPr>
            <w:r w:rsidRPr="001E55D0">
              <w:t>Paris, the Eiffel Tower</w:t>
            </w:r>
          </w:p>
          <w:p w:rsidR="00CF2E44" w:rsidRPr="001E55D0" w:rsidRDefault="00CF2E44" w:rsidP="00CF2E44">
            <w:r w:rsidRPr="001E55D0">
              <w:t xml:space="preserve">GRAMMAR STRUCTURES: </w:t>
            </w:r>
          </w:p>
          <w:p w:rsidR="00CF2E44" w:rsidRPr="001E55D0" w:rsidRDefault="00A252EC" w:rsidP="00CF2E44">
            <w:pPr>
              <w:pStyle w:val="Listparagraf"/>
              <w:numPr>
                <w:ilvl w:val="0"/>
                <w:numId w:val="25"/>
              </w:numPr>
            </w:pPr>
            <w:r w:rsidRPr="001E55D0">
              <w:t>t</w:t>
            </w:r>
            <w:r w:rsidR="00CF2E44" w:rsidRPr="001E55D0">
              <w:t>his/</w:t>
            </w:r>
            <w:r w:rsidRPr="001E55D0">
              <w:t xml:space="preserve"> </w:t>
            </w:r>
            <w:r w:rsidR="00CF2E44" w:rsidRPr="001E55D0">
              <w:t>that</w:t>
            </w:r>
          </w:p>
          <w:p w:rsidR="00CF2E44" w:rsidRPr="001E55D0" w:rsidRDefault="00A252EC" w:rsidP="00CF2E44">
            <w:pPr>
              <w:pStyle w:val="Listparagraf"/>
              <w:numPr>
                <w:ilvl w:val="0"/>
                <w:numId w:val="25"/>
              </w:numPr>
            </w:pPr>
            <w:r w:rsidRPr="001E55D0">
              <w:t>t</w:t>
            </w:r>
            <w:r w:rsidR="00CF2E44" w:rsidRPr="001E55D0">
              <w:t>hese/</w:t>
            </w:r>
            <w:r w:rsidRPr="001E55D0">
              <w:t xml:space="preserve"> </w:t>
            </w:r>
            <w:r w:rsidR="00CF2E44" w:rsidRPr="001E55D0">
              <w:t>those</w:t>
            </w:r>
          </w:p>
        </w:tc>
        <w:tc>
          <w:tcPr>
            <w:tcW w:w="4488" w:type="dxa"/>
          </w:tcPr>
          <w:p w:rsidR="00CF2E44" w:rsidRPr="001E55D0" w:rsidRDefault="00CF2E44" w:rsidP="00487977">
            <w:pPr>
              <w:jc w:val="both"/>
            </w:pPr>
            <w:r w:rsidRPr="001E55D0">
              <w:t>1.1 Identificarea semnificației globale a unui mesaj oral clar articulat în contexte familiare</w:t>
            </w:r>
          </w:p>
          <w:p w:rsidR="00CF2E44" w:rsidRPr="001E55D0" w:rsidRDefault="00CF2E44" w:rsidP="00487977">
            <w:pPr>
              <w:jc w:val="both"/>
            </w:pPr>
            <w:r w:rsidRPr="001E55D0">
              <w:t>1.3 Manifestarea disponibilității pentru receptarea de mesaje orale simple adecvate vârstei</w:t>
            </w:r>
          </w:p>
          <w:p w:rsidR="00CF2E44" w:rsidRPr="001E55D0" w:rsidRDefault="00CF2E44" w:rsidP="00487977">
            <w:pPr>
              <w:jc w:val="both"/>
            </w:pPr>
            <w:r w:rsidRPr="001E55D0">
              <w:t>2.2. Participarea la interacțiuni în contexte de necesitate imediată/ pe teme familiar</w:t>
            </w:r>
          </w:p>
          <w:p w:rsidR="00CF2E44" w:rsidRPr="001E55D0" w:rsidRDefault="00CF2E44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  <w:p w:rsidR="00CF2E44" w:rsidRPr="001E55D0" w:rsidRDefault="00CF2E44" w:rsidP="00487977">
            <w:pPr>
              <w:jc w:val="both"/>
            </w:pPr>
            <w:r w:rsidRPr="001E55D0">
              <w:t>3.3 Descifrarea unor mesaje simple familiare primite de la prieteni, colegi, profesor.</w:t>
            </w:r>
          </w:p>
        </w:tc>
        <w:tc>
          <w:tcPr>
            <w:tcW w:w="1417" w:type="dxa"/>
          </w:tcPr>
          <w:p w:rsidR="00CF2E44" w:rsidRPr="001E55D0" w:rsidRDefault="00331634" w:rsidP="00566EF9">
            <w:r w:rsidRPr="001E55D0">
              <w:t>4</w:t>
            </w:r>
            <w:r w:rsidR="00CF3532" w:rsidRPr="001E55D0">
              <w:t xml:space="preserve"> h</w:t>
            </w:r>
          </w:p>
        </w:tc>
        <w:tc>
          <w:tcPr>
            <w:tcW w:w="1253" w:type="dxa"/>
          </w:tcPr>
          <w:p w:rsidR="00CF2E44" w:rsidRPr="001E55D0" w:rsidRDefault="00331634" w:rsidP="00566EF9">
            <w:r w:rsidRPr="001E55D0">
              <w:t>S2</w:t>
            </w:r>
            <w:r w:rsidR="0065572D" w:rsidRPr="001E55D0">
              <w:t>6</w:t>
            </w:r>
            <w:r w:rsidRPr="001E55D0">
              <w:t xml:space="preserve"> – S2</w:t>
            </w:r>
            <w:r w:rsidR="0065572D" w:rsidRPr="001E55D0">
              <w:t>7</w:t>
            </w:r>
          </w:p>
        </w:tc>
        <w:tc>
          <w:tcPr>
            <w:tcW w:w="1157" w:type="dxa"/>
          </w:tcPr>
          <w:p w:rsidR="00CF2E44" w:rsidRPr="001E55D0" w:rsidRDefault="00CF2E44" w:rsidP="00566EF9"/>
        </w:tc>
      </w:tr>
      <w:tr w:rsidR="00E16BD1" w:rsidRPr="001E55D0" w:rsidTr="001E0976">
        <w:tc>
          <w:tcPr>
            <w:tcW w:w="562" w:type="dxa"/>
          </w:tcPr>
          <w:p w:rsidR="007C0E4B" w:rsidRDefault="007C0E4B" w:rsidP="00E16BD1"/>
          <w:p w:rsidR="007C0E4B" w:rsidRDefault="007C0E4B" w:rsidP="00E16BD1"/>
          <w:p w:rsidR="00E16BD1" w:rsidRPr="001E55D0" w:rsidRDefault="00E16BD1" w:rsidP="00E16BD1">
            <w:r w:rsidRPr="001E55D0">
              <w:t>14.</w:t>
            </w:r>
          </w:p>
        </w:tc>
        <w:tc>
          <w:tcPr>
            <w:tcW w:w="1701" w:type="dxa"/>
          </w:tcPr>
          <w:p w:rsidR="007C0E4B" w:rsidRDefault="007C0E4B" w:rsidP="00E16BD1"/>
          <w:p w:rsidR="00E16BD1" w:rsidRPr="001E55D0" w:rsidRDefault="00E16BD1" w:rsidP="00E16BD1">
            <w:r w:rsidRPr="001E55D0">
              <w:t xml:space="preserve">Unit 13. </w:t>
            </w:r>
            <w:r w:rsidR="00836F59" w:rsidRPr="001E55D0">
              <w:t>WE ARE ALL FRIENDS</w:t>
            </w:r>
          </w:p>
        </w:tc>
        <w:tc>
          <w:tcPr>
            <w:tcW w:w="3167" w:type="dxa"/>
          </w:tcPr>
          <w:p w:rsidR="007C0E4B" w:rsidRDefault="007C0E4B" w:rsidP="00E16BD1"/>
          <w:p w:rsidR="007C0E4B" w:rsidRDefault="007C0E4B" w:rsidP="00E16BD1"/>
          <w:p w:rsidR="00E16BD1" w:rsidRPr="001E55D0" w:rsidRDefault="00E16BD1" w:rsidP="00E16BD1">
            <w:r w:rsidRPr="001E55D0">
              <w:t xml:space="preserve">TOPIC:  </w:t>
            </w:r>
          </w:p>
          <w:p w:rsidR="00E16BD1" w:rsidRPr="001E55D0" w:rsidRDefault="00E16BD1" w:rsidP="00CF3532">
            <w:pPr>
              <w:pStyle w:val="Listparagraf"/>
              <w:numPr>
                <w:ilvl w:val="0"/>
                <w:numId w:val="26"/>
              </w:numPr>
            </w:pPr>
            <w:r w:rsidRPr="001E55D0">
              <w:t>Preparing a party/</w:t>
            </w:r>
            <w:r w:rsidR="00806CE2" w:rsidRPr="001E55D0">
              <w:t xml:space="preserve"> </w:t>
            </w:r>
            <w:r w:rsidRPr="001E55D0">
              <w:lastRenderedPageBreak/>
              <w:t>celebration</w:t>
            </w:r>
          </w:p>
          <w:p w:rsidR="00E16BD1" w:rsidRPr="001E55D0" w:rsidRDefault="00E16BD1" w:rsidP="00CF3532">
            <w:pPr>
              <w:pStyle w:val="Listparagraf"/>
              <w:numPr>
                <w:ilvl w:val="0"/>
                <w:numId w:val="26"/>
              </w:numPr>
            </w:pPr>
            <w:r w:rsidRPr="001E55D0">
              <w:t>Describing people</w:t>
            </w:r>
          </w:p>
          <w:p w:rsidR="00E16BD1" w:rsidRPr="001E55D0" w:rsidRDefault="00E16BD1" w:rsidP="00CF3532">
            <w:pPr>
              <w:pStyle w:val="Listparagraf"/>
              <w:numPr>
                <w:ilvl w:val="0"/>
                <w:numId w:val="26"/>
              </w:numPr>
            </w:pPr>
            <w:r w:rsidRPr="001E55D0">
              <w:t>Locating familiar objects and buildings</w:t>
            </w:r>
          </w:p>
          <w:p w:rsidR="00E16BD1" w:rsidRPr="001E55D0" w:rsidRDefault="00E16BD1" w:rsidP="00E16BD1">
            <w:r w:rsidRPr="001E55D0">
              <w:t>VOCABULARY:</w:t>
            </w:r>
          </w:p>
          <w:p w:rsidR="00E16BD1" w:rsidRPr="001E55D0" w:rsidRDefault="00E16BD1" w:rsidP="00CF3532">
            <w:pPr>
              <w:pStyle w:val="Listparagraf"/>
              <w:numPr>
                <w:ilvl w:val="0"/>
                <w:numId w:val="27"/>
              </w:numPr>
            </w:pPr>
            <w:r w:rsidRPr="001E55D0">
              <w:t>Party elements</w:t>
            </w:r>
          </w:p>
          <w:p w:rsidR="00E16BD1" w:rsidRPr="001E55D0" w:rsidRDefault="00E16BD1" w:rsidP="00CF3532">
            <w:pPr>
              <w:pStyle w:val="Listparagraf"/>
              <w:numPr>
                <w:ilvl w:val="0"/>
                <w:numId w:val="27"/>
              </w:numPr>
            </w:pPr>
            <w:r w:rsidRPr="001E55D0">
              <w:t>Locations</w:t>
            </w:r>
          </w:p>
          <w:p w:rsidR="00E16BD1" w:rsidRPr="001E55D0" w:rsidRDefault="00806CE2" w:rsidP="00CF3532">
            <w:pPr>
              <w:pStyle w:val="Listparagraf"/>
              <w:numPr>
                <w:ilvl w:val="0"/>
                <w:numId w:val="27"/>
              </w:numPr>
            </w:pPr>
            <w:r w:rsidRPr="001E55D0">
              <w:t>C</w:t>
            </w:r>
            <w:r w:rsidR="00E16BD1" w:rsidRPr="001E55D0">
              <w:t>lothes</w:t>
            </w:r>
          </w:p>
          <w:p w:rsidR="00E16BD1" w:rsidRPr="001E55D0" w:rsidRDefault="00E16BD1" w:rsidP="00E16BD1">
            <w:r w:rsidRPr="001E55D0">
              <w:t xml:space="preserve">GRAMMAR STRUCTURES: </w:t>
            </w:r>
          </w:p>
          <w:p w:rsidR="00E16BD1" w:rsidRPr="001E55D0" w:rsidRDefault="00CF3532" w:rsidP="00CF3532">
            <w:pPr>
              <w:pStyle w:val="Listparagraf"/>
              <w:numPr>
                <w:ilvl w:val="0"/>
                <w:numId w:val="28"/>
              </w:numPr>
            </w:pPr>
            <w:r w:rsidRPr="001E55D0">
              <w:t>How much... ?</w:t>
            </w:r>
          </w:p>
          <w:p w:rsidR="00CF3532" w:rsidRPr="001E55D0" w:rsidRDefault="00CF3532" w:rsidP="00CF3532">
            <w:pPr>
              <w:pStyle w:val="Listparagraf"/>
              <w:numPr>
                <w:ilvl w:val="0"/>
                <w:numId w:val="28"/>
              </w:numPr>
            </w:pPr>
            <w:r w:rsidRPr="001E55D0">
              <w:t>It’s Christie’s book. It’s her book.</w:t>
            </w:r>
          </w:p>
          <w:p w:rsidR="00E16BD1" w:rsidRPr="001E55D0" w:rsidRDefault="00E16BD1" w:rsidP="00E16BD1">
            <w:pPr>
              <w:pStyle w:val="Listparagraf"/>
            </w:pPr>
          </w:p>
        </w:tc>
        <w:tc>
          <w:tcPr>
            <w:tcW w:w="4488" w:type="dxa"/>
          </w:tcPr>
          <w:p w:rsidR="007C0E4B" w:rsidRDefault="007C0E4B" w:rsidP="00487977">
            <w:pPr>
              <w:jc w:val="both"/>
            </w:pPr>
          </w:p>
          <w:p w:rsidR="00CF3532" w:rsidRPr="001E55D0" w:rsidRDefault="00CF3532" w:rsidP="00487977">
            <w:pPr>
              <w:jc w:val="both"/>
            </w:pPr>
            <w:r w:rsidRPr="001E55D0">
              <w:t>1.1 Identificarea semnificației globale a unui mesaj oral clar articulat în contexte familiare</w:t>
            </w:r>
          </w:p>
          <w:p w:rsidR="00CF3532" w:rsidRPr="001E55D0" w:rsidRDefault="00CF3532" w:rsidP="00487977">
            <w:pPr>
              <w:jc w:val="both"/>
            </w:pPr>
            <w:r w:rsidRPr="001E55D0">
              <w:t xml:space="preserve">1.3 Manifestarea disponibilității pentru </w:t>
            </w:r>
            <w:r w:rsidRPr="001E55D0">
              <w:lastRenderedPageBreak/>
              <w:t>receptarea de mesaje orale simple adecvate vârstei</w:t>
            </w:r>
          </w:p>
          <w:p w:rsidR="00CF3532" w:rsidRPr="001E55D0" w:rsidRDefault="00CF3532" w:rsidP="00487977">
            <w:pPr>
              <w:jc w:val="both"/>
            </w:pPr>
            <w:r w:rsidRPr="001E55D0">
              <w:t>2.1 Cererea și oferirea de informații referitoare la numere, la prețuri, la exprimarea orei</w:t>
            </w:r>
          </w:p>
          <w:p w:rsidR="00CF3532" w:rsidRPr="001E55D0" w:rsidRDefault="00CF3532" w:rsidP="00487977">
            <w:pPr>
              <w:jc w:val="both"/>
            </w:pPr>
            <w:r w:rsidRPr="001E55D0">
              <w:t>3.1 Recunoașterea semnificației unor fraze uzuale tipice pentru viața cotidiană</w:t>
            </w:r>
          </w:p>
          <w:p w:rsidR="00CF3532" w:rsidRPr="001E55D0" w:rsidRDefault="00CF3532" w:rsidP="00487977">
            <w:pPr>
              <w:jc w:val="both"/>
            </w:pPr>
            <w:r w:rsidRPr="001E55D0">
              <w:t>3.2 Identificarea semnificației globale a unui text simplu pe teme familiar</w:t>
            </w:r>
          </w:p>
          <w:p w:rsidR="00CF3532" w:rsidRPr="001E55D0" w:rsidRDefault="00CF3532" w:rsidP="00487977">
            <w:pPr>
              <w:jc w:val="both"/>
            </w:pPr>
            <w:r w:rsidRPr="001E55D0">
              <w:t>3.3 Descifrarea unor mesaje simple familiare primite de la prieteni, colegi, profesor.</w:t>
            </w:r>
          </w:p>
          <w:p w:rsidR="00CF3532" w:rsidRPr="001E55D0" w:rsidRDefault="00CF3532" w:rsidP="00487977">
            <w:pPr>
              <w:jc w:val="both"/>
            </w:pPr>
            <w:r w:rsidRPr="001E55D0">
              <w:t>4.1. Scrierea unei felicitări de ziua cuiva sau pentru o sărbătoare</w:t>
            </w:r>
          </w:p>
          <w:p w:rsidR="00E16BD1" w:rsidRPr="001E55D0" w:rsidRDefault="00CF3532" w:rsidP="00487977">
            <w:pPr>
              <w:jc w:val="both"/>
            </w:pPr>
            <w:r w:rsidRPr="001E55D0">
              <w:t>4.2. Redactarea unui mesaj simplu către un coleg</w:t>
            </w:r>
          </w:p>
        </w:tc>
        <w:tc>
          <w:tcPr>
            <w:tcW w:w="1417" w:type="dxa"/>
          </w:tcPr>
          <w:p w:rsidR="007C0E4B" w:rsidRDefault="007C0E4B" w:rsidP="00E16BD1"/>
          <w:p w:rsidR="007C0E4B" w:rsidRDefault="007C0E4B" w:rsidP="00E16BD1"/>
          <w:p w:rsidR="00E16BD1" w:rsidRPr="001E55D0" w:rsidRDefault="00331634" w:rsidP="00E16BD1">
            <w:r w:rsidRPr="001E55D0">
              <w:t>4</w:t>
            </w:r>
            <w:r w:rsidR="00CF3532" w:rsidRPr="001E55D0">
              <w:t xml:space="preserve"> h</w:t>
            </w:r>
          </w:p>
        </w:tc>
        <w:tc>
          <w:tcPr>
            <w:tcW w:w="1253" w:type="dxa"/>
          </w:tcPr>
          <w:p w:rsidR="007C0E4B" w:rsidRDefault="007C0E4B" w:rsidP="00E16BD1"/>
          <w:p w:rsidR="007C0E4B" w:rsidRDefault="007C0E4B" w:rsidP="00E16BD1"/>
          <w:p w:rsidR="00E16BD1" w:rsidRPr="001E55D0" w:rsidRDefault="00331634" w:rsidP="00E16BD1">
            <w:r w:rsidRPr="001E55D0">
              <w:t>S2</w:t>
            </w:r>
            <w:r w:rsidR="0065572D" w:rsidRPr="001E55D0">
              <w:t>8</w:t>
            </w:r>
            <w:r w:rsidRPr="001E55D0">
              <w:t xml:space="preserve"> – S2</w:t>
            </w:r>
            <w:r w:rsidR="0065572D" w:rsidRPr="001E55D0">
              <w:t>9</w:t>
            </w:r>
          </w:p>
        </w:tc>
        <w:tc>
          <w:tcPr>
            <w:tcW w:w="1157" w:type="dxa"/>
          </w:tcPr>
          <w:p w:rsidR="00E16BD1" w:rsidRPr="001E55D0" w:rsidRDefault="00E16BD1" w:rsidP="00E16BD1"/>
        </w:tc>
      </w:tr>
      <w:tr w:rsidR="00CF3532" w:rsidRPr="001E55D0" w:rsidTr="001E0976">
        <w:tc>
          <w:tcPr>
            <w:tcW w:w="562" w:type="dxa"/>
          </w:tcPr>
          <w:p w:rsidR="00CF3532" w:rsidRPr="001E55D0" w:rsidRDefault="00CF3532" w:rsidP="00E16BD1">
            <w:r w:rsidRPr="001E55D0">
              <w:lastRenderedPageBreak/>
              <w:t>15.</w:t>
            </w:r>
          </w:p>
        </w:tc>
        <w:tc>
          <w:tcPr>
            <w:tcW w:w="9356" w:type="dxa"/>
            <w:gridSpan w:val="3"/>
          </w:tcPr>
          <w:p w:rsidR="00CF3532" w:rsidRPr="001E55D0" w:rsidRDefault="00CF3532" w:rsidP="00487977">
            <w:pPr>
              <w:jc w:val="both"/>
            </w:pPr>
            <w:r w:rsidRPr="001E55D0">
              <w:t xml:space="preserve">FINAL REVISION </w:t>
            </w:r>
          </w:p>
        </w:tc>
        <w:tc>
          <w:tcPr>
            <w:tcW w:w="1417" w:type="dxa"/>
          </w:tcPr>
          <w:p w:rsidR="00CF3532" w:rsidRPr="001E55D0" w:rsidRDefault="00331634" w:rsidP="00E16BD1">
            <w:r w:rsidRPr="001E55D0">
              <w:t>4</w:t>
            </w:r>
            <w:r w:rsidR="00517A17" w:rsidRPr="001E55D0">
              <w:t xml:space="preserve"> </w:t>
            </w:r>
            <w:r w:rsidR="00CF3532" w:rsidRPr="001E55D0">
              <w:t>h</w:t>
            </w:r>
          </w:p>
        </w:tc>
        <w:tc>
          <w:tcPr>
            <w:tcW w:w="1253" w:type="dxa"/>
          </w:tcPr>
          <w:p w:rsidR="00CF3532" w:rsidRPr="001E55D0" w:rsidRDefault="00331634" w:rsidP="00E16BD1">
            <w:r w:rsidRPr="001E55D0">
              <w:t>S</w:t>
            </w:r>
            <w:r w:rsidR="0065572D" w:rsidRPr="001E55D0">
              <w:t>30</w:t>
            </w:r>
            <w:r w:rsidRPr="001E55D0">
              <w:t xml:space="preserve"> – S3</w:t>
            </w:r>
            <w:r w:rsidR="0065572D" w:rsidRPr="001E55D0">
              <w:t>1</w:t>
            </w:r>
          </w:p>
        </w:tc>
        <w:tc>
          <w:tcPr>
            <w:tcW w:w="1157" w:type="dxa"/>
          </w:tcPr>
          <w:p w:rsidR="00CF3532" w:rsidRPr="001E55D0" w:rsidRDefault="00CF3532" w:rsidP="00E16BD1"/>
        </w:tc>
      </w:tr>
      <w:tr w:rsidR="00CF3532" w:rsidRPr="001E55D0" w:rsidTr="001E0976">
        <w:tc>
          <w:tcPr>
            <w:tcW w:w="562" w:type="dxa"/>
          </w:tcPr>
          <w:p w:rsidR="00CF3532" w:rsidRPr="001E55D0" w:rsidRDefault="00CF3532" w:rsidP="00E16BD1">
            <w:r w:rsidRPr="001E55D0">
              <w:t>16.</w:t>
            </w:r>
          </w:p>
        </w:tc>
        <w:tc>
          <w:tcPr>
            <w:tcW w:w="9356" w:type="dxa"/>
            <w:gridSpan w:val="3"/>
          </w:tcPr>
          <w:p w:rsidR="00CF3532" w:rsidRPr="001E55D0" w:rsidRDefault="00CF3532" w:rsidP="00487977">
            <w:pPr>
              <w:jc w:val="both"/>
            </w:pPr>
            <w:r w:rsidRPr="001E55D0">
              <w:t>PROJECTS – HALLOWEEN / HAPPY EASTER</w:t>
            </w:r>
            <w:r w:rsidR="000F6907">
              <w:t>!</w:t>
            </w:r>
          </w:p>
        </w:tc>
        <w:tc>
          <w:tcPr>
            <w:tcW w:w="1417" w:type="dxa"/>
          </w:tcPr>
          <w:p w:rsidR="00CF3532" w:rsidRPr="001E55D0" w:rsidRDefault="00331634" w:rsidP="00E16BD1">
            <w:r w:rsidRPr="001E55D0">
              <w:t>4</w:t>
            </w:r>
            <w:r w:rsidR="00517A17" w:rsidRPr="001E55D0">
              <w:t xml:space="preserve"> </w:t>
            </w:r>
            <w:r w:rsidR="00CF3532" w:rsidRPr="001E55D0">
              <w:t>h</w:t>
            </w:r>
          </w:p>
        </w:tc>
        <w:tc>
          <w:tcPr>
            <w:tcW w:w="1253" w:type="dxa"/>
          </w:tcPr>
          <w:p w:rsidR="00CF3532" w:rsidRPr="001E55D0" w:rsidRDefault="00331634" w:rsidP="00E16BD1">
            <w:r w:rsidRPr="001E55D0">
              <w:t>S3</w:t>
            </w:r>
            <w:r w:rsidR="0065572D" w:rsidRPr="001E55D0">
              <w:t>2</w:t>
            </w:r>
            <w:r w:rsidRPr="001E55D0">
              <w:t xml:space="preserve"> – S3</w:t>
            </w:r>
            <w:r w:rsidR="0065572D" w:rsidRPr="001E55D0">
              <w:t>3</w:t>
            </w:r>
          </w:p>
        </w:tc>
        <w:tc>
          <w:tcPr>
            <w:tcW w:w="1157" w:type="dxa"/>
          </w:tcPr>
          <w:p w:rsidR="00CF3532" w:rsidRPr="001E55D0" w:rsidRDefault="00CF3532" w:rsidP="00E16BD1"/>
        </w:tc>
      </w:tr>
    </w:tbl>
    <w:p w:rsidR="00712D32" w:rsidRPr="001E55D0" w:rsidRDefault="00712D32"/>
    <w:sectPr w:rsidR="00712D32" w:rsidRPr="001E55D0" w:rsidSect="001B71BB">
      <w:pgSz w:w="15840" w:h="12240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F2D"/>
    <w:multiLevelType w:val="hybridMultilevel"/>
    <w:tmpl w:val="489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6134"/>
    <w:multiLevelType w:val="hybridMultilevel"/>
    <w:tmpl w:val="757811E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22C7808"/>
    <w:multiLevelType w:val="hybridMultilevel"/>
    <w:tmpl w:val="227E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4B93"/>
    <w:multiLevelType w:val="hybridMultilevel"/>
    <w:tmpl w:val="19CA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61B3E"/>
    <w:multiLevelType w:val="hybridMultilevel"/>
    <w:tmpl w:val="854E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D7110"/>
    <w:multiLevelType w:val="hybridMultilevel"/>
    <w:tmpl w:val="A30C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27DC6"/>
    <w:multiLevelType w:val="hybridMultilevel"/>
    <w:tmpl w:val="CE5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6490"/>
    <w:multiLevelType w:val="hybridMultilevel"/>
    <w:tmpl w:val="A6D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838CE"/>
    <w:multiLevelType w:val="hybridMultilevel"/>
    <w:tmpl w:val="F9BA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927EC"/>
    <w:multiLevelType w:val="hybridMultilevel"/>
    <w:tmpl w:val="2318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6255B"/>
    <w:multiLevelType w:val="hybridMultilevel"/>
    <w:tmpl w:val="769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C4E15"/>
    <w:multiLevelType w:val="hybridMultilevel"/>
    <w:tmpl w:val="86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C005C"/>
    <w:multiLevelType w:val="hybridMultilevel"/>
    <w:tmpl w:val="F31E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C7B09"/>
    <w:multiLevelType w:val="hybridMultilevel"/>
    <w:tmpl w:val="A4D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5C3E"/>
    <w:multiLevelType w:val="hybridMultilevel"/>
    <w:tmpl w:val="E16A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55D80"/>
    <w:multiLevelType w:val="hybridMultilevel"/>
    <w:tmpl w:val="8D40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074BF"/>
    <w:multiLevelType w:val="hybridMultilevel"/>
    <w:tmpl w:val="A400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F5D5B"/>
    <w:multiLevelType w:val="hybridMultilevel"/>
    <w:tmpl w:val="47A2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C082F"/>
    <w:multiLevelType w:val="hybridMultilevel"/>
    <w:tmpl w:val="EB8A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775C1"/>
    <w:multiLevelType w:val="hybridMultilevel"/>
    <w:tmpl w:val="8CF2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5D7F"/>
    <w:multiLevelType w:val="hybridMultilevel"/>
    <w:tmpl w:val="38A8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D517C"/>
    <w:multiLevelType w:val="hybridMultilevel"/>
    <w:tmpl w:val="073E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A793F"/>
    <w:multiLevelType w:val="hybridMultilevel"/>
    <w:tmpl w:val="5EFE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86103"/>
    <w:multiLevelType w:val="hybridMultilevel"/>
    <w:tmpl w:val="0E8EB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520E0"/>
    <w:multiLevelType w:val="hybridMultilevel"/>
    <w:tmpl w:val="31E0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51BE8"/>
    <w:multiLevelType w:val="hybridMultilevel"/>
    <w:tmpl w:val="A958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D53E8"/>
    <w:multiLevelType w:val="hybridMultilevel"/>
    <w:tmpl w:val="4B26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175FD"/>
    <w:multiLevelType w:val="hybridMultilevel"/>
    <w:tmpl w:val="9118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23"/>
  </w:num>
  <w:num w:numId="5">
    <w:abstractNumId w:val="9"/>
  </w:num>
  <w:num w:numId="6">
    <w:abstractNumId w:val="17"/>
  </w:num>
  <w:num w:numId="7">
    <w:abstractNumId w:val="11"/>
  </w:num>
  <w:num w:numId="8">
    <w:abstractNumId w:val="10"/>
  </w:num>
  <w:num w:numId="9">
    <w:abstractNumId w:val="22"/>
  </w:num>
  <w:num w:numId="10">
    <w:abstractNumId w:val="21"/>
  </w:num>
  <w:num w:numId="11">
    <w:abstractNumId w:val="19"/>
  </w:num>
  <w:num w:numId="12">
    <w:abstractNumId w:val="15"/>
  </w:num>
  <w:num w:numId="13">
    <w:abstractNumId w:val="18"/>
  </w:num>
  <w:num w:numId="14">
    <w:abstractNumId w:val="2"/>
  </w:num>
  <w:num w:numId="15">
    <w:abstractNumId w:val="4"/>
  </w:num>
  <w:num w:numId="16">
    <w:abstractNumId w:val="6"/>
  </w:num>
  <w:num w:numId="17">
    <w:abstractNumId w:val="7"/>
  </w:num>
  <w:num w:numId="18">
    <w:abstractNumId w:val="20"/>
  </w:num>
  <w:num w:numId="19">
    <w:abstractNumId w:val="13"/>
  </w:num>
  <w:num w:numId="20">
    <w:abstractNumId w:val="24"/>
  </w:num>
  <w:num w:numId="21">
    <w:abstractNumId w:val="26"/>
  </w:num>
  <w:num w:numId="22">
    <w:abstractNumId w:val="25"/>
  </w:num>
  <w:num w:numId="23">
    <w:abstractNumId w:val="27"/>
  </w:num>
  <w:num w:numId="24">
    <w:abstractNumId w:val="8"/>
  </w:num>
  <w:num w:numId="25">
    <w:abstractNumId w:val="5"/>
  </w:num>
  <w:num w:numId="26">
    <w:abstractNumId w:val="12"/>
  </w:num>
  <w:num w:numId="27">
    <w:abstractNumId w:val="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Q3MzE0MjYzNjE3tTBU0lEKTi0uzszPAykwrAUA8pAY7ywAAAA="/>
  </w:docVars>
  <w:rsids>
    <w:rsidRoot w:val="00712D32"/>
    <w:rsid w:val="00033B88"/>
    <w:rsid w:val="000856EB"/>
    <w:rsid w:val="000937B9"/>
    <w:rsid w:val="000B4FF9"/>
    <w:rsid w:val="000F6907"/>
    <w:rsid w:val="001053FD"/>
    <w:rsid w:val="00173207"/>
    <w:rsid w:val="001B71BB"/>
    <w:rsid w:val="001E0976"/>
    <w:rsid w:val="001E55D0"/>
    <w:rsid w:val="0021112D"/>
    <w:rsid w:val="00235016"/>
    <w:rsid w:val="00247827"/>
    <w:rsid w:val="002D74E3"/>
    <w:rsid w:val="002F1ACA"/>
    <w:rsid w:val="00331634"/>
    <w:rsid w:val="00331639"/>
    <w:rsid w:val="00396A70"/>
    <w:rsid w:val="003C1556"/>
    <w:rsid w:val="00487977"/>
    <w:rsid w:val="00493AF5"/>
    <w:rsid w:val="004A61BC"/>
    <w:rsid w:val="004E35BE"/>
    <w:rsid w:val="00517A17"/>
    <w:rsid w:val="00530286"/>
    <w:rsid w:val="00560D0F"/>
    <w:rsid w:val="00566EF9"/>
    <w:rsid w:val="005944D3"/>
    <w:rsid w:val="00644253"/>
    <w:rsid w:val="0065572D"/>
    <w:rsid w:val="00667345"/>
    <w:rsid w:val="006749C2"/>
    <w:rsid w:val="006D4EAD"/>
    <w:rsid w:val="00712D32"/>
    <w:rsid w:val="0074376A"/>
    <w:rsid w:val="00756E05"/>
    <w:rsid w:val="007A77E0"/>
    <w:rsid w:val="007C0E4B"/>
    <w:rsid w:val="00806CE2"/>
    <w:rsid w:val="008248AA"/>
    <w:rsid w:val="00836F59"/>
    <w:rsid w:val="008B1629"/>
    <w:rsid w:val="008F7076"/>
    <w:rsid w:val="00951A5D"/>
    <w:rsid w:val="00992A61"/>
    <w:rsid w:val="009C4337"/>
    <w:rsid w:val="009D599A"/>
    <w:rsid w:val="009E27D5"/>
    <w:rsid w:val="00A252EC"/>
    <w:rsid w:val="00AC24D0"/>
    <w:rsid w:val="00B13C0C"/>
    <w:rsid w:val="00B2248F"/>
    <w:rsid w:val="00B2550E"/>
    <w:rsid w:val="00BB1691"/>
    <w:rsid w:val="00BB2224"/>
    <w:rsid w:val="00BF117C"/>
    <w:rsid w:val="00C2235F"/>
    <w:rsid w:val="00C77DDD"/>
    <w:rsid w:val="00CA3EA1"/>
    <w:rsid w:val="00CF2E44"/>
    <w:rsid w:val="00CF3532"/>
    <w:rsid w:val="00D1061D"/>
    <w:rsid w:val="00D364E8"/>
    <w:rsid w:val="00D44929"/>
    <w:rsid w:val="00DC1ED8"/>
    <w:rsid w:val="00E16BD1"/>
    <w:rsid w:val="00E33FB9"/>
    <w:rsid w:val="00E7250F"/>
    <w:rsid w:val="00E86B61"/>
    <w:rsid w:val="00EA7047"/>
    <w:rsid w:val="00EB57DA"/>
    <w:rsid w:val="00EE6F6A"/>
    <w:rsid w:val="00F14746"/>
    <w:rsid w:val="00F25716"/>
    <w:rsid w:val="00F52137"/>
    <w:rsid w:val="00F66464"/>
    <w:rsid w:val="00F8265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86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71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13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dell</cp:lastModifiedBy>
  <cp:revision>3</cp:revision>
  <dcterms:created xsi:type="dcterms:W3CDTF">2021-07-26T09:52:00Z</dcterms:created>
  <dcterms:modified xsi:type="dcterms:W3CDTF">2021-07-26T09:53:00Z</dcterms:modified>
</cp:coreProperties>
</file>